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7B4" w:rsidRDefault="009547B4" w:rsidP="009547B4">
      <w:pPr>
        <w:pStyle w:val="p1"/>
        <w:spacing w:before="0" w:beforeAutospacing="0" w:after="0" w:afterAutospacing="0"/>
        <w:jc w:val="center"/>
        <w:outlineLvl w:val="0"/>
        <w:rPr>
          <w:rStyle w:val="s1"/>
          <w:b/>
          <w:bCs/>
          <w:color w:val="000000"/>
        </w:rPr>
      </w:pPr>
    </w:p>
    <w:p w:rsidR="009547B4" w:rsidRPr="009547B4" w:rsidRDefault="009547B4" w:rsidP="009547B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547B4">
        <w:rPr>
          <w:color w:val="000000"/>
        </w:rPr>
        <w:t>Контрольно- измерительные материалы</w:t>
      </w:r>
    </w:p>
    <w:p w:rsidR="009547B4" w:rsidRPr="009547B4" w:rsidRDefault="009547B4" w:rsidP="009547B4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</w:rPr>
      </w:pPr>
      <w:r w:rsidRPr="009547B4">
        <w:rPr>
          <w:color w:val="000000"/>
        </w:rPr>
        <w:t xml:space="preserve">для </w:t>
      </w:r>
      <w:proofErr w:type="gramStart"/>
      <w:r w:rsidRPr="009547B4">
        <w:rPr>
          <w:color w:val="000000"/>
        </w:rPr>
        <w:t>проведения  промежуточной</w:t>
      </w:r>
      <w:proofErr w:type="gramEnd"/>
      <w:r w:rsidRPr="009547B4">
        <w:rPr>
          <w:color w:val="000000"/>
        </w:rPr>
        <w:t xml:space="preserve"> аттестации</w:t>
      </w:r>
    </w:p>
    <w:p w:rsidR="009547B4" w:rsidRPr="009547B4" w:rsidRDefault="009547B4" w:rsidP="009547B4">
      <w:pPr>
        <w:shd w:val="clear" w:color="auto" w:fill="FFFFFF"/>
        <w:spacing w:line="294" w:lineRule="atLeast"/>
        <w:jc w:val="center"/>
        <w:rPr>
          <w:rStyle w:val="s1"/>
          <w:rFonts w:ascii="Arial" w:hAnsi="Arial" w:cs="Arial"/>
          <w:color w:val="000000"/>
        </w:rPr>
      </w:pPr>
      <w:r w:rsidRPr="009547B4">
        <w:rPr>
          <w:color w:val="000000"/>
        </w:rPr>
        <w:t>по литературе в 7 класс</w:t>
      </w:r>
      <w:r>
        <w:rPr>
          <w:color w:val="000000"/>
        </w:rPr>
        <w:t>е</w:t>
      </w:r>
    </w:p>
    <w:p w:rsidR="009547B4" w:rsidRDefault="009547B4" w:rsidP="009547B4">
      <w:pPr>
        <w:pStyle w:val="p1"/>
        <w:spacing w:before="0" w:beforeAutospacing="0" w:after="0" w:afterAutospacing="0"/>
        <w:jc w:val="center"/>
        <w:outlineLvl w:val="0"/>
        <w:rPr>
          <w:rStyle w:val="s1"/>
          <w:b/>
          <w:bCs/>
          <w:color w:val="000000"/>
          <w:sz w:val="22"/>
          <w:szCs w:val="22"/>
        </w:rPr>
      </w:pPr>
    </w:p>
    <w:p w:rsidR="009547B4" w:rsidRPr="00EE399A" w:rsidRDefault="009547B4" w:rsidP="009547B4">
      <w:pPr>
        <w:pStyle w:val="p1"/>
        <w:spacing w:before="0" w:beforeAutospacing="0" w:after="0" w:afterAutospacing="0"/>
        <w:jc w:val="center"/>
        <w:outlineLvl w:val="0"/>
        <w:rPr>
          <w:sz w:val="22"/>
          <w:szCs w:val="22"/>
        </w:rPr>
      </w:pPr>
      <w:r w:rsidRPr="00EE399A">
        <w:rPr>
          <w:rStyle w:val="s1"/>
          <w:b/>
          <w:bCs/>
          <w:color w:val="000000"/>
          <w:sz w:val="22"/>
          <w:szCs w:val="22"/>
        </w:rPr>
        <w:t>Инструкция по выполнению работы</w:t>
      </w:r>
    </w:p>
    <w:p w:rsidR="009547B4" w:rsidRPr="00EE399A" w:rsidRDefault="009547B4" w:rsidP="009547B4">
      <w:pPr>
        <w:pStyle w:val="p8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s4"/>
          <w:iCs/>
          <w:color w:val="000000"/>
          <w:sz w:val="22"/>
          <w:szCs w:val="22"/>
        </w:rPr>
        <w:t xml:space="preserve">На выполнение </w:t>
      </w:r>
      <w:r w:rsidRPr="00EE399A">
        <w:rPr>
          <w:rStyle w:val="s4"/>
          <w:iCs/>
          <w:color w:val="000000"/>
          <w:sz w:val="22"/>
          <w:szCs w:val="22"/>
        </w:rPr>
        <w:t>работы</w:t>
      </w:r>
      <w:r w:rsidRPr="00EE399A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EE399A">
        <w:rPr>
          <w:rStyle w:val="s5"/>
          <w:b/>
          <w:bCs/>
          <w:iCs/>
          <w:color w:val="000000"/>
          <w:sz w:val="22"/>
          <w:szCs w:val="22"/>
        </w:rPr>
        <w:t xml:space="preserve">отводится </w:t>
      </w:r>
      <w:r>
        <w:rPr>
          <w:rStyle w:val="s5"/>
          <w:b/>
          <w:bCs/>
          <w:iCs/>
          <w:color w:val="000000"/>
          <w:sz w:val="22"/>
          <w:szCs w:val="22"/>
        </w:rPr>
        <w:t>4</w:t>
      </w:r>
      <w:r>
        <w:rPr>
          <w:rStyle w:val="s5"/>
          <w:b/>
          <w:bCs/>
          <w:iCs/>
          <w:color w:val="000000"/>
          <w:sz w:val="22"/>
          <w:szCs w:val="22"/>
        </w:rPr>
        <w:t>0</w:t>
      </w:r>
      <w:r w:rsidRPr="00EE399A">
        <w:rPr>
          <w:rStyle w:val="s5"/>
          <w:b/>
          <w:bCs/>
          <w:iCs/>
          <w:color w:val="000000"/>
          <w:sz w:val="22"/>
          <w:szCs w:val="22"/>
        </w:rPr>
        <w:t xml:space="preserve"> мин.</w:t>
      </w:r>
      <w:r w:rsidRPr="00EE399A">
        <w:rPr>
          <w:rStyle w:val="apple-converted-space"/>
          <w:iCs/>
          <w:color w:val="000000"/>
          <w:sz w:val="22"/>
          <w:szCs w:val="22"/>
        </w:rPr>
        <w:t xml:space="preserve"> </w:t>
      </w:r>
      <w:r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EE399A">
        <w:rPr>
          <w:rStyle w:val="s4"/>
          <w:iCs/>
          <w:color w:val="000000"/>
          <w:sz w:val="22"/>
          <w:szCs w:val="22"/>
        </w:rPr>
        <w:t xml:space="preserve">Работа состоит из 4 частей и включает </w:t>
      </w:r>
      <w:r>
        <w:rPr>
          <w:rStyle w:val="s4"/>
          <w:iCs/>
          <w:color w:val="000000"/>
          <w:sz w:val="22"/>
          <w:szCs w:val="22"/>
        </w:rPr>
        <w:t>1</w:t>
      </w:r>
      <w:r w:rsidR="000C2E62">
        <w:rPr>
          <w:rStyle w:val="s4"/>
          <w:iCs/>
          <w:color w:val="000000"/>
          <w:sz w:val="22"/>
          <w:szCs w:val="22"/>
        </w:rPr>
        <w:t>3</w:t>
      </w:r>
      <w:r w:rsidRPr="00EE399A">
        <w:rPr>
          <w:rStyle w:val="s4"/>
          <w:iCs/>
          <w:color w:val="000000"/>
          <w:sz w:val="22"/>
          <w:szCs w:val="22"/>
        </w:rPr>
        <w:t xml:space="preserve"> заданий.</w:t>
      </w:r>
      <w:r w:rsidR="00737444">
        <w:rPr>
          <w:rStyle w:val="s4"/>
          <w:iCs/>
          <w:color w:val="000000"/>
          <w:sz w:val="22"/>
          <w:szCs w:val="22"/>
        </w:rPr>
        <w:t xml:space="preserve"> Количество баллов за всю работу</w:t>
      </w:r>
      <w:r w:rsidR="00737444" w:rsidRPr="00737444">
        <w:rPr>
          <w:rStyle w:val="s4"/>
          <w:b/>
          <w:bCs/>
          <w:iCs/>
          <w:color w:val="000000"/>
          <w:sz w:val="22"/>
          <w:szCs w:val="22"/>
        </w:rPr>
        <w:t>-45</w:t>
      </w:r>
    </w:p>
    <w:p w:rsidR="009547B4" w:rsidRPr="003B6DD0" w:rsidRDefault="009547B4" w:rsidP="009547B4">
      <w:pPr>
        <w:pStyle w:val="p8"/>
        <w:spacing w:before="0" w:beforeAutospacing="0" w:after="0" w:afterAutospacing="0"/>
        <w:ind w:firstLine="708"/>
        <w:jc w:val="both"/>
        <w:rPr>
          <w:rStyle w:val="s1"/>
          <w:color w:val="000000"/>
          <w:sz w:val="22"/>
          <w:szCs w:val="22"/>
        </w:rPr>
      </w:pPr>
      <w:r w:rsidRPr="00EE399A">
        <w:rPr>
          <w:rStyle w:val="s4"/>
          <w:iCs/>
          <w:color w:val="000000"/>
          <w:sz w:val="22"/>
          <w:szCs w:val="22"/>
        </w:rPr>
        <w:t>Баллы, полученные вами за выполненные задания, суммируются.</w:t>
      </w:r>
      <w:r>
        <w:rPr>
          <w:rStyle w:val="s4"/>
          <w:iCs/>
          <w:color w:val="000000"/>
          <w:sz w:val="22"/>
          <w:szCs w:val="22"/>
        </w:rPr>
        <w:t xml:space="preserve"> </w:t>
      </w:r>
      <w:r w:rsidRPr="00EE399A">
        <w:rPr>
          <w:rStyle w:val="s4"/>
          <w:iCs/>
          <w:color w:val="000000"/>
          <w:sz w:val="22"/>
          <w:szCs w:val="22"/>
        </w:rPr>
        <w:t>Постарайтесь выполнить как можно больше заданий и набрать наибольшее количество баллов. Внимательно прочитайте каждое задание и проанализируйте все варианты предложенных ответов. Постарайтесь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  <w:r>
        <w:rPr>
          <w:color w:val="000000"/>
          <w:sz w:val="22"/>
          <w:szCs w:val="22"/>
        </w:rPr>
        <w:t xml:space="preserve"> </w:t>
      </w:r>
      <w:r w:rsidRPr="00EE399A">
        <w:rPr>
          <w:sz w:val="22"/>
          <w:szCs w:val="22"/>
        </w:rPr>
        <w:t>Желаем удачи!</w:t>
      </w:r>
    </w:p>
    <w:tbl>
      <w:tblPr>
        <w:tblpPr w:leftFromText="180" w:rightFromText="180" w:vertAnchor="text" w:horzAnchor="page" w:tblpX="2401" w:tblpY="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1118"/>
        <w:gridCol w:w="1061"/>
        <w:gridCol w:w="1368"/>
      </w:tblGrid>
      <w:tr w:rsidR="009547B4" w:rsidRPr="009547B4" w:rsidTr="009547B4">
        <w:trPr>
          <w:trHeight w:hRule="exact" w:val="3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B4" w:rsidRPr="009547B4" w:rsidRDefault="009547B4" w:rsidP="009547B4">
            <w:pPr>
              <w:widowControl w:val="0"/>
              <w:jc w:val="center"/>
              <w:rPr>
                <w:b/>
                <w:color w:val="000000"/>
              </w:rPr>
            </w:pPr>
            <w:r w:rsidRPr="009547B4">
              <w:rPr>
                <w:b/>
                <w:bCs/>
                <w:color w:val="000000"/>
                <w:shd w:val="clear" w:color="auto" w:fill="FFFFFF"/>
              </w:rPr>
              <w:t>«2»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B4" w:rsidRPr="009547B4" w:rsidRDefault="009547B4" w:rsidP="009547B4">
            <w:pPr>
              <w:widowControl w:val="0"/>
              <w:ind w:right="280"/>
              <w:jc w:val="right"/>
              <w:rPr>
                <w:b/>
                <w:color w:val="000000"/>
              </w:rPr>
            </w:pPr>
            <w:r w:rsidRPr="009547B4">
              <w:rPr>
                <w:b/>
                <w:bCs/>
                <w:color w:val="000000"/>
                <w:shd w:val="clear" w:color="auto" w:fill="FFFFFF"/>
              </w:rPr>
              <w:t>«3»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7B4" w:rsidRPr="009547B4" w:rsidRDefault="009547B4" w:rsidP="009547B4">
            <w:pPr>
              <w:widowControl w:val="0"/>
              <w:ind w:right="260"/>
              <w:jc w:val="right"/>
              <w:rPr>
                <w:b/>
                <w:color w:val="000000"/>
              </w:rPr>
            </w:pPr>
            <w:r w:rsidRPr="009547B4">
              <w:rPr>
                <w:b/>
                <w:bCs/>
                <w:color w:val="000000"/>
                <w:shd w:val="clear" w:color="auto" w:fill="FFFFFF"/>
              </w:rPr>
              <w:t>«4»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7B4" w:rsidRPr="009547B4" w:rsidRDefault="009547B4" w:rsidP="009547B4">
            <w:pPr>
              <w:widowControl w:val="0"/>
              <w:ind w:right="340"/>
              <w:jc w:val="right"/>
              <w:rPr>
                <w:b/>
                <w:color w:val="000000"/>
              </w:rPr>
            </w:pPr>
            <w:r w:rsidRPr="009547B4">
              <w:rPr>
                <w:b/>
                <w:bCs/>
                <w:color w:val="000000"/>
                <w:shd w:val="clear" w:color="auto" w:fill="FFFFFF"/>
              </w:rPr>
              <w:t>«5»</w:t>
            </w:r>
          </w:p>
        </w:tc>
      </w:tr>
      <w:tr w:rsidR="009547B4" w:rsidRPr="009547B4" w:rsidTr="009547B4">
        <w:trPr>
          <w:trHeight w:hRule="exact" w:val="72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B4" w:rsidRPr="009547B4" w:rsidRDefault="009547B4" w:rsidP="009547B4">
            <w:pPr>
              <w:widowControl w:val="0"/>
              <w:jc w:val="center"/>
              <w:rPr>
                <w:b/>
                <w:color w:val="000000"/>
              </w:rPr>
            </w:pPr>
            <w:r w:rsidRPr="009547B4">
              <w:rPr>
                <w:b/>
                <w:color w:val="000000"/>
                <w:shd w:val="clear" w:color="auto" w:fill="FFFFFF"/>
              </w:rPr>
              <w:t xml:space="preserve">0- </w:t>
            </w:r>
            <w:r w:rsidR="000C2E62">
              <w:rPr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B4" w:rsidRPr="009547B4" w:rsidRDefault="000C2E62" w:rsidP="009547B4">
            <w:pPr>
              <w:widowControl w:val="0"/>
              <w:ind w:right="28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23</w:t>
            </w:r>
            <w:r w:rsidR="009547B4" w:rsidRPr="009547B4">
              <w:rPr>
                <w:b/>
                <w:color w:val="000000"/>
                <w:shd w:val="clear" w:color="auto" w:fill="FFFFFF"/>
              </w:rPr>
              <w:t>-</w:t>
            </w:r>
            <w:r>
              <w:rPr>
                <w:b/>
                <w:color w:val="000000"/>
                <w:shd w:val="clear" w:color="auto" w:fill="FFFFFF"/>
              </w:rPr>
              <w:t>3</w:t>
            </w:r>
            <w:r w:rsidR="00737444">
              <w:rPr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7B4" w:rsidRPr="009547B4" w:rsidRDefault="000C2E62" w:rsidP="009547B4">
            <w:pPr>
              <w:widowControl w:val="0"/>
              <w:ind w:right="2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  <w:r w:rsidR="00737444">
              <w:rPr>
                <w:b/>
                <w:color w:val="000000"/>
                <w:shd w:val="clear" w:color="auto" w:fill="FFFFFF"/>
              </w:rPr>
              <w:t>2</w:t>
            </w:r>
            <w:r w:rsidR="009547B4" w:rsidRPr="009547B4">
              <w:rPr>
                <w:b/>
                <w:color w:val="000000"/>
                <w:shd w:val="clear" w:color="auto" w:fill="FFFFFF"/>
              </w:rPr>
              <w:t>-</w:t>
            </w:r>
            <w:r w:rsidR="00737444">
              <w:rPr>
                <w:b/>
                <w:color w:val="000000"/>
                <w:shd w:val="clear" w:color="auto" w:fill="FFFFFF"/>
              </w:rPr>
              <w:t>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B4" w:rsidRPr="009547B4" w:rsidRDefault="000C2E62" w:rsidP="009547B4">
            <w:pPr>
              <w:widowControl w:val="0"/>
              <w:ind w:right="34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40-45</w:t>
            </w:r>
          </w:p>
        </w:tc>
      </w:tr>
    </w:tbl>
    <w:p w:rsidR="009547B4" w:rsidRDefault="009547B4" w:rsidP="009547B4">
      <w:pPr>
        <w:pStyle w:val="p1"/>
        <w:spacing w:before="0" w:beforeAutospacing="0" w:after="0" w:afterAutospacing="0"/>
        <w:jc w:val="center"/>
        <w:outlineLvl w:val="0"/>
        <w:rPr>
          <w:rStyle w:val="s1"/>
          <w:b/>
          <w:bCs/>
          <w:color w:val="000000"/>
        </w:rPr>
      </w:pPr>
    </w:p>
    <w:p w:rsidR="009547B4" w:rsidRPr="00EE399A" w:rsidRDefault="009547B4" w:rsidP="009547B4">
      <w:pPr>
        <w:pStyle w:val="p1"/>
        <w:spacing w:before="0" w:beforeAutospacing="0" w:after="0" w:afterAutospacing="0"/>
        <w:jc w:val="center"/>
        <w:outlineLvl w:val="0"/>
      </w:pPr>
    </w:p>
    <w:p w:rsidR="009547B4" w:rsidRPr="009547B4" w:rsidRDefault="009547B4" w:rsidP="009547B4">
      <w:pPr>
        <w:spacing w:after="200" w:line="276" w:lineRule="auto"/>
        <w:ind w:right="71" w:firstLine="709"/>
        <w:jc w:val="both"/>
        <w:rPr>
          <w:rFonts w:eastAsiaTheme="minorEastAsia" w:cstheme="minorBidi"/>
          <w:sz w:val="22"/>
          <w:szCs w:val="22"/>
        </w:rPr>
      </w:pPr>
    </w:p>
    <w:p w:rsidR="009547B4" w:rsidRPr="00896AA7" w:rsidRDefault="009547B4" w:rsidP="009547B4">
      <w:pPr>
        <w:jc w:val="both"/>
      </w:pPr>
    </w:p>
    <w:p w:rsidR="00490BAB" w:rsidRDefault="009547B4" w:rsidP="009547B4">
      <w:pPr>
        <w:jc w:val="both"/>
        <w:rPr>
          <w:b/>
          <w:iCs/>
          <w:color w:val="000000"/>
        </w:rPr>
      </w:pPr>
      <w:r>
        <w:rPr>
          <w:b/>
        </w:rPr>
        <w:t>Часть 1</w:t>
      </w:r>
      <w:r>
        <w:rPr>
          <w:b/>
          <w:iCs/>
          <w:color w:val="000000"/>
        </w:rPr>
        <w:t>.</w:t>
      </w:r>
    </w:p>
    <w:p w:rsidR="009547B4" w:rsidRPr="000E7548" w:rsidRDefault="00490BAB" w:rsidP="009547B4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1.</w:t>
      </w:r>
      <w:r w:rsidR="009547B4" w:rsidRPr="000E7548">
        <w:rPr>
          <w:b/>
          <w:iCs/>
          <w:color w:val="000000"/>
        </w:rPr>
        <w:t xml:space="preserve">Вспомните авторов известных русских литературных произведений и подберите к названию из левого столбца таблицы фамилию автора из правого </w:t>
      </w:r>
      <w:proofErr w:type="gramStart"/>
      <w:r w:rsidR="009547B4" w:rsidRPr="000E7548">
        <w:rPr>
          <w:b/>
          <w:iCs/>
          <w:color w:val="000000"/>
        </w:rPr>
        <w:t>столбца.(</w:t>
      </w:r>
      <w:proofErr w:type="gramEnd"/>
      <w:r w:rsidR="009547B4" w:rsidRPr="000E7548">
        <w:rPr>
          <w:b/>
          <w:iCs/>
          <w:color w:val="000000"/>
        </w:rPr>
        <w:t>5 баллов)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52"/>
      </w:tblGrid>
      <w:tr w:rsidR="009547B4" w:rsidRPr="000E7548" w:rsidTr="00E74228">
        <w:tc>
          <w:tcPr>
            <w:tcW w:w="2425" w:type="pct"/>
          </w:tcPr>
          <w:p w:rsidR="009547B4" w:rsidRPr="000E7548" w:rsidRDefault="009547B4" w:rsidP="00E74228">
            <w:pPr>
              <w:jc w:val="center"/>
              <w:rPr>
                <w:b/>
                <w:iCs/>
              </w:rPr>
            </w:pPr>
            <w:r w:rsidRPr="000E7548">
              <w:rPr>
                <w:b/>
                <w:iCs/>
              </w:rPr>
              <w:t>Литературное произведение</w:t>
            </w:r>
          </w:p>
        </w:tc>
        <w:tc>
          <w:tcPr>
            <w:tcW w:w="2575" w:type="pct"/>
          </w:tcPr>
          <w:p w:rsidR="009547B4" w:rsidRPr="000E7548" w:rsidRDefault="009547B4" w:rsidP="00E74228">
            <w:pPr>
              <w:jc w:val="center"/>
              <w:rPr>
                <w:b/>
                <w:iCs/>
              </w:rPr>
            </w:pPr>
            <w:r w:rsidRPr="000E7548">
              <w:rPr>
                <w:b/>
                <w:iCs/>
              </w:rPr>
              <w:t>Автор</w:t>
            </w:r>
          </w:p>
        </w:tc>
      </w:tr>
      <w:tr w:rsidR="009547B4" w:rsidRPr="000E7548" w:rsidTr="00E74228">
        <w:tc>
          <w:tcPr>
            <w:tcW w:w="2425" w:type="pct"/>
          </w:tcPr>
          <w:p w:rsidR="009547B4" w:rsidRPr="000E7548" w:rsidRDefault="009547B4" w:rsidP="009547B4">
            <w:pPr>
              <w:pStyle w:val="a4"/>
              <w:numPr>
                <w:ilvl w:val="0"/>
                <w:numId w:val="3"/>
              </w:numPr>
              <w:jc w:val="both"/>
              <w:rPr>
                <w:iCs/>
              </w:rPr>
            </w:pPr>
            <w:r>
              <w:rPr>
                <w:iCs/>
              </w:rPr>
              <w:t>«Станционный смотритель»</w:t>
            </w:r>
          </w:p>
        </w:tc>
        <w:tc>
          <w:tcPr>
            <w:tcW w:w="2575" w:type="pct"/>
          </w:tcPr>
          <w:p w:rsidR="009547B4" w:rsidRPr="000E7548" w:rsidRDefault="00490BAB" w:rsidP="009547B4">
            <w:pPr>
              <w:numPr>
                <w:ilvl w:val="0"/>
                <w:numId w:val="2"/>
              </w:num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А.П.Платонов</w:t>
            </w:r>
            <w:proofErr w:type="spellEnd"/>
          </w:p>
        </w:tc>
      </w:tr>
      <w:tr w:rsidR="009547B4" w:rsidRPr="000E7548" w:rsidTr="00E74228">
        <w:tc>
          <w:tcPr>
            <w:tcW w:w="2425" w:type="pct"/>
          </w:tcPr>
          <w:p w:rsidR="009547B4" w:rsidRPr="000E7548" w:rsidRDefault="009547B4" w:rsidP="009547B4">
            <w:pPr>
              <w:pStyle w:val="a4"/>
              <w:numPr>
                <w:ilvl w:val="0"/>
                <w:numId w:val="3"/>
              </w:numPr>
              <w:jc w:val="both"/>
              <w:rPr>
                <w:iCs/>
              </w:rPr>
            </w:pPr>
            <w:r>
              <w:rPr>
                <w:iCs/>
              </w:rPr>
              <w:t>«</w:t>
            </w:r>
            <w:r w:rsidR="00490BAB">
              <w:rPr>
                <w:iCs/>
              </w:rPr>
              <w:t>Кукла</w:t>
            </w:r>
            <w:r>
              <w:rPr>
                <w:iCs/>
              </w:rPr>
              <w:t>»</w:t>
            </w:r>
          </w:p>
        </w:tc>
        <w:tc>
          <w:tcPr>
            <w:tcW w:w="2575" w:type="pct"/>
          </w:tcPr>
          <w:p w:rsidR="009547B4" w:rsidRPr="000E7548" w:rsidRDefault="009547B4" w:rsidP="009547B4">
            <w:pPr>
              <w:numPr>
                <w:ilvl w:val="0"/>
                <w:numId w:val="2"/>
              </w:numPr>
              <w:jc w:val="both"/>
              <w:rPr>
                <w:iCs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М.Е.Салтыков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-Щедрин</w:t>
            </w:r>
          </w:p>
        </w:tc>
      </w:tr>
      <w:tr w:rsidR="009547B4" w:rsidRPr="000E7548" w:rsidTr="00E74228">
        <w:tc>
          <w:tcPr>
            <w:tcW w:w="2425" w:type="pct"/>
          </w:tcPr>
          <w:p w:rsidR="009547B4" w:rsidRPr="000E7548" w:rsidRDefault="009547B4" w:rsidP="009547B4">
            <w:pPr>
              <w:pStyle w:val="a4"/>
              <w:numPr>
                <w:ilvl w:val="0"/>
                <w:numId w:val="3"/>
              </w:numPr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iCs/>
              </w:rPr>
              <w:t>Хамелеон</w:t>
            </w:r>
            <w:r>
              <w:rPr>
                <w:iCs/>
              </w:rPr>
              <w:t>»</w:t>
            </w:r>
          </w:p>
        </w:tc>
        <w:tc>
          <w:tcPr>
            <w:tcW w:w="2575" w:type="pct"/>
          </w:tcPr>
          <w:p w:rsidR="009547B4" w:rsidRPr="000E7548" w:rsidRDefault="009547B4" w:rsidP="009547B4">
            <w:pPr>
              <w:numPr>
                <w:ilvl w:val="0"/>
                <w:numId w:val="2"/>
              </w:num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А.С.Пушкин</w:t>
            </w:r>
            <w:proofErr w:type="spellEnd"/>
          </w:p>
        </w:tc>
      </w:tr>
      <w:tr w:rsidR="009547B4" w:rsidRPr="000E7548" w:rsidTr="00E74228">
        <w:tc>
          <w:tcPr>
            <w:tcW w:w="2425" w:type="pct"/>
          </w:tcPr>
          <w:p w:rsidR="009547B4" w:rsidRPr="000E7548" w:rsidRDefault="009547B4" w:rsidP="009547B4">
            <w:pPr>
              <w:pStyle w:val="a4"/>
              <w:numPr>
                <w:ilvl w:val="0"/>
                <w:numId w:val="3"/>
              </w:numPr>
              <w:jc w:val="both"/>
              <w:rPr>
                <w:iCs/>
              </w:rPr>
            </w:pPr>
            <w:r>
              <w:rPr>
                <w:iCs/>
              </w:rPr>
              <w:t xml:space="preserve">«Повесть о </w:t>
            </w:r>
            <w:proofErr w:type="spellStart"/>
            <w:proofErr w:type="gramStart"/>
            <w:r>
              <w:rPr>
                <w:iCs/>
              </w:rPr>
              <w:t>том,как</w:t>
            </w:r>
            <w:proofErr w:type="spellEnd"/>
            <w:proofErr w:type="gramEnd"/>
            <w:r>
              <w:rPr>
                <w:iCs/>
              </w:rPr>
              <w:t xml:space="preserve"> один мужик двух генералов прокормил»</w:t>
            </w:r>
          </w:p>
        </w:tc>
        <w:tc>
          <w:tcPr>
            <w:tcW w:w="2575" w:type="pct"/>
          </w:tcPr>
          <w:p w:rsidR="009547B4" w:rsidRPr="000E7548" w:rsidRDefault="009547B4" w:rsidP="009547B4">
            <w:pPr>
              <w:numPr>
                <w:ilvl w:val="0"/>
                <w:numId w:val="2"/>
              </w:num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А.П.Чехов</w:t>
            </w:r>
            <w:proofErr w:type="spellEnd"/>
          </w:p>
        </w:tc>
      </w:tr>
      <w:tr w:rsidR="009547B4" w:rsidRPr="000E7548" w:rsidTr="00E74228">
        <w:tc>
          <w:tcPr>
            <w:tcW w:w="2425" w:type="pct"/>
          </w:tcPr>
          <w:p w:rsidR="009547B4" w:rsidRPr="000E7548" w:rsidRDefault="009547B4" w:rsidP="009547B4">
            <w:pPr>
              <w:pStyle w:val="a4"/>
              <w:numPr>
                <w:ilvl w:val="0"/>
                <w:numId w:val="3"/>
              </w:numPr>
              <w:jc w:val="both"/>
              <w:rPr>
                <w:iCs/>
              </w:rPr>
            </w:pPr>
            <w:r>
              <w:rPr>
                <w:iCs/>
              </w:rPr>
              <w:t>«</w:t>
            </w:r>
            <w:r w:rsidR="00490BAB">
              <w:rPr>
                <w:iCs/>
              </w:rPr>
              <w:t>Юшка</w:t>
            </w:r>
            <w:r>
              <w:rPr>
                <w:iCs/>
              </w:rPr>
              <w:t>»</w:t>
            </w:r>
          </w:p>
        </w:tc>
        <w:tc>
          <w:tcPr>
            <w:tcW w:w="2575" w:type="pct"/>
          </w:tcPr>
          <w:p w:rsidR="009547B4" w:rsidRPr="000E7548" w:rsidRDefault="00490BAB" w:rsidP="009547B4">
            <w:pPr>
              <w:numPr>
                <w:ilvl w:val="0"/>
                <w:numId w:val="2"/>
              </w:numPr>
              <w:jc w:val="both"/>
              <w:rPr>
                <w:iCs/>
              </w:rPr>
            </w:pPr>
            <w:r>
              <w:rPr>
                <w:iCs/>
              </w:rPr>
              <w:t>Е. И. Носов</w:t>
            </w:r>
          </w:p>
        </w:tc>
      </w:tr>
    </w:tbl>
    <w:p w:rsidR="009547B4" w:rsidRPr="00B42A4B" w:rsidRDefault="008F222E" w:rsidP="009547B4">
      <w:pPr>
        <w:ind w:left="-142"/>
        <w:jc w:val="both"/>
        <w:rPr>
          <w:b/>
        </w:rPr>
      </w:pPr>
      <w:r>
        <w:rPr>
          <w:b/>
          <w:sz w:val="22"/>
          <w:szCs w:val="22"/>
        </w:rPr>
        <w:t>2</w:t>
      </w:r>
      <w:r w:rsidR="009547B4" w:rsidRPr="000E7548">
        <w:rPr>
          <w:b/>
          <w:sz w:val="22"/>
          <w:szCs w:val="22"/>
        </w:rPr>
        <w:t xml:space="preserve">. </w:t>
      </w:r>
      <w:r w:rsidR="009547B4" w:rsidRPr="000E7548">
        <w:rPr>
          <w:b/>
        </w:rPr>
        <w:t xml:space="preserve">Найдите </w:t>
      </w:r>
      <w:r w:rsidR="009547B4" w:rsidRPr="000E7548">
        <w:rPr>
          <w:b/>
          <w:u w:val="single"/>
        </w:rPr>
        <w:t>три</w:t>
      </w:r>
      <w:r w:rsidR="009547B4" w:rsidRPr="000E7548">
        <w:rPr>
          <w:b/>
        </w:rPr>
        <w:t xml:space="preserve"> правильно составленных сочетания «автор — произведение — главный </w:t>
      </w:r>
      <w:proofErr w:type="gramStart"/>
      <w:r w:rsidR="009547B4" w:rsidRPr="000E7548">
        <w:rPr>
          <w:b/>
        </w:rPr>
        <w:t>герой»</w:t>
      </w:r>
      <w:r w:rsidR="000C2E62">
        <w:rPr>
          <w:b/>
        </w:rPr>
        <w:t xml:space="preserve">   </w:t>
      </w:r>
      <w:proofErr w:type="gramEnd"/>
      <w:r w:rsidR="000C2E62">
        <w:rPr>
          <w:b/>
        </w:rPr>
        <w:t xml:space="preserve">                </w:t>
      </w:r>
      <w:r w:rsidR="009547B4" w:rsidRPr="000E7548">
        <w:rPr>
          <w:b/>
        </w:rPr>
        <w:t>(3 балла)</w:t>
      </w:r>
    </w:p>
    <w:p w:rsidR="009547B4" w:rsidRPr="00B42A4B" w:rsidRDefault="009547B4" w:rsidP="009547B4">
      <w:pPr>
        <w:pStyle w:val="a4"/>
        <w:jc w:val="both"/>
      </w:pPr>
      <w:r w:rsidRPr="00B42A4B">
        <w:t>1.М.Ю.Лермонтов</w:t>
      </w:r>
      <w:proofErr w:type="gramStart"/>
      <w:r w:rsidRPr="00B42A4B">
        <w:t>-  «</w:t>
      </w:r>
      <w:proofErr w:type="gramEnd"/>
      <w:r w:rsidRPr="00B42A4B">
        <w:t xml:space="preserve">Песня про царя Ивана Васильевича, молодого опричника и удалого купца Калашникова»- </w:t>
      </w:r>
      <w:proofErr w:type="spellStart"/>
      <w:r w:rsidRPr="00B42A4B">
        <w:t>Кирибеевич</w:t>
      </w:r>
      <w:proofErr w:type="spellEnd"/>
    </w:p>
    <w:p w:rsidR="009547B4" w:rsidRPr="00B42A4B" w:rsidRDefault="009547B4" w:rsidP="009547B4">
      <w:pPr>
        <w:pStyle w:val="a4"/>
        <w:jc w:val="both"/>
      </w:pPr>
      <w:r w:rsidRPr="00B42A4B">
        <w:t>2.Н.А.Некрасов- «Утес»-княгиня Трубецкая</w:t>
      </w:r>
    </w:p>
    <w:p w:rsidR="009547B4" w:rsidRPr="00B42A4B" w:rsidRDefault="009547B4" w:rsidP="009547B4">
      <w:pPr>
        <w:pStyle w:val="a4"/>
        <w:jc w:val="both"/>
      </w:pPr>
      <w:r w:rsidRPr="00B42A4B">
        <w:t xml:space="preserve">3.Гоголь </w:t>
      </w:r>
      <w:proofErr w:type="gramStart"/>
      <w:r w:rsidRPr="00B42A4B">
        <w:t>Н.В</w:t>
      </w:r>
      <w:proofErr w:type="gramEnd"/>
      <w:r w:rsidRPr="00B42A4B">
        <w:t>- «Тарас Бульба»- Остап</w:t>
      </w:r>
    </w:p>
    <w:p w:rsidR="009547B4" w:rsidRPr="00B42A4B" w:rsidRDefault="009547B4" w:rsidP="009547B4">
      <w:pPr>
        <w:pStyle w:val="a4"/>
        <w:jc w:val="both"/>
      </w:pPr>
      <w:r w:rsidRPr="00B42A4B">
        <w:t>4.</w:t>
      </w:r>
      <w:r w:rsidR="00490BAB">
        <w:t>М.Горький</w:t>
      </w:r>
      <w:r w:rsidR="008F222E">
        <w:t>- «Детство»-Алёша</w:t>
      </w:r>
    </w:p>
    <w:p w:rsidR="009547B4" w:rsidRPr="00B42A4B" w:rsidRDefault="009547B4" w:rsidP="009547B4">
      <w:pPr>
        <w:ind w:left="-142"/>
        <w:jc w:val="both"/>
        <w:rPr>
          <w:b/>
        </w:rPr>
      </w:pPr>
      <w:r w:rsidRPr="00B42A4B">
        <w:rPr>
          <w:b/>
        </w:rPr>
        <w:t>Часть 2 Литературоведческая терминология.</w:t>
      </w:r>
    </w:p>
    <w:p w:rsidR="009547B4" w:rsidRPr="00B42A4B" w:rsidRDefault="008F222E" w:rsidP="009547B4">
      <w:pPr>
        <w:ind w:left="-142"/>
        <w:jc w:val="both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>3</w:t>
      </w:r>
      <w:r w:rsidR="009547B4" w:rsidRPr="00B42A4B">
        <w:rPr>
          <w:b/>
          <w:sz w:val="23"/>
          <w:szCs w:val="23"/>
        </w:rPr>
        <w:t>. </w:t>
      </w:r>
      <w:r w:rsidR="009547B4" w:rsidRPr="00B42A4B">
        <w:rPr>
          <w:b/>
          <w:color w:val="000000"/>
          <w:sz w:val="23"/>
          <w:szCs w:val="23"/>
        </w:rPr>
        <w:t xml:space="preserve">Расположите литературные понятия в логической </w:t>
      </w:r>
      <w:proofErr w:type="gramStart"/>
      <w:r w:rsidR="009547B4" w:rsidRPr="00B42A4B">
        <w:rPr>
          <w:b/>
          <w:color w:val="000000"/>
          <w:sz w:val="23"/>
          <w:szCs w:val="23"/>
        </w:rPr>
        <w:t>последовательности(</w:t>
      </w:r>
      <w:proofErr w:type="gramEnd"/>
      <w:r w:rsidR="009547B4" w:rsidRPr="00B42A4B">
        <w:rPr>
          <w:b/>
          <w:color w:val="000000"/>
          <w:sz w:val="23"/>
          <w:szCs w:val="23"/>
        </w:rPr>
        <w:t>2 балла)</w:t>
      </w:r>
    </w:p>
    <w:tbl>
      <w:tblPr>
        <w:tblW w:w="4987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115"/>
        <w:gridCol w:w="2115"/>
        <w:gridCol w:w="2115"/>
        <w:gridCol w:w="2115"/>
      </w:tblGrid>
      <w:tr w:rsidR="009547B4" w:rsidRPr="00B42A4B" w:rsidTr="00E74228">
        <w:trPr>
          <w:trHeight w:val="343"/>
        </w:trPr>
        <w:tc>
          <w:tcPr>
            <w:tcW w:w="948" w:type="pct"/>
          </w:tcPr>
          <w:p w:rsidR="009547B4" w:rsidRPr="00B42A4B" w:rsidRDefault="009547B4" w:rsidP="00E74228">
            <w:pPr>
              <w:ind w:left="-142"/>
              <w:jc w:val="both"/>
              <w:rPr>
                <w:i/>
                <w:color w:val="000000"/>
                <w:sz w:val="23"/>
                <w:szCs w:val="23"/>
              </w:rPr>
            </w:pPr>
            <w:r w:rsidRPr="00B42A4B">
              <w:rPr>
                <w:i/>
                <w:color w:val="000000"/>
                <w:sz w:val="23"/>
                <w:szCs w:val="23"/>
              </w:rPr>
              <w:t>1) эпилог</w:t>
            </w:r>
          </w:p>
        </w:tc>
        <w:tc>
          <w:tcPr>
            <w:tcW w:w="1013" w:type="pct"/>
          </w:tcPr>
          <w:p w:rsidR="009547B4" w:rsidRPr="00B42A4B" w:rsidRDefault="009547B4" w:rsidP="00E74228">
            <w:pPr>
              <w:ind w:left="-241" w:firstLine="99"/>
              <w:jc w:val="both"/>
              <w:rPr>
                <w:i/>
                <w:color w:val="000000"/>
                <w:sz w:val="23"/>
                <w:szCs w:val="23"/>
              </w:rPr>
            </w:pPr>
            <w:r w:rsidRPr="00B42A4B">
              <w:rPr>
                <w:i/>
                <w:color w:val="000000"/>
                <w:sz w:val="23"/>
                <w:szCs w:val="23"/>
              </w:rPr>
              <w:t>2) экспозиция</w:t>
            </w:r>
          </w:p>
        </w:tc>
        <w:tc>
          <w:tcPr>
            <w:tcW w:w="1013" w:type="pct"/>
          </w:tcPr>
          <w:p w:rsidR="009547B4" w:rsidRPr="00B42A4B" w:rsidRDefault="009547B4" w:rsidP="00E74228">
            <w:pPr>
              <w:ind w:left="-142"/>
              <w:jc w:val="both"/>
              <w:rPr>
                <w:i/>
                <w:color w:val="000000"/>
                <w:sz w:val="23"/>
                <w:szCs w:val="23"/>
              </w:rPr>
            </w:pPr>
            <w:r w:rsidRPr="00B42A4B">
              <w:rPr>
                <w:i/>
                <w:color w:val="000000"/>
                <w:sz w:val="23"/>
                <w:szCs w:val="23"/>
              </w:rPr>
              <w:t>3) кульминация</w:t>
            </w:r>
          </w:p>
        </w:tc>
        <w:tc>
          <w:tcPr>
            <w:tcW w:w="1013" w:type="pct"/>
          </w:tcPr>
          <w:p w:rsidR="009547B4" w:rsidRPr="00B42A4B" w:rsidRDefault="009547B4" w:rsidP="00E74228">
            <w:pPr>
              <w:ind w:left="-142"/>
              <w:jc w:val="both"/>
              <w:rPr>
                <w:i/>
                <w:color w:val="000000"/>
                <w:sz w:val="23"/>
                <w:szCs w:val="23"/>
              </w:rPr>
            </w:pPr>
            <w:r w:rsidRPr="00B42A4B">
              <w:rPr>
                <w:i/>
                <w:color w:val="000000"/>
                <w:sz w:val="23"/>
                <w:szCs w:val="23"/>
              </w:rPr>
              <w:t xml:space="preserve"> 4) развязка</w:t>
            </w:r>
          </w:p>
        </w:tc>
        <w:tc>
          <w:tcPr>
            <w:tcW w:w="1013" w:type="pct"/>
          </w:tcPr>
          <w:p w:rsidR="009547B4" w:rsidRPr="00B42A4B" w:rsidRDefault="009547B4" w:rsidP="00E74228">
            <w:pPr>
              <w:ind w:left="-142"/>
              <w:jc w:val="both"/>
              <w:rPr>
                <w:i/>
                <w:color w:val="000000"/>
                <w:sz w:val="23"/>
                <w:szCs w:val="23"/>
              </w:rPr>
            </w:pPr>
            <w:r w:rsidRPr="00B42A4B">
              <w:rPr>
                <w:i/>
                <w:color w:val="000000"/>
                <w:sz w:val="23"/>
                <w:szCs w:val="23"/>
              </w:rPr>
              <w:t>5) завязка</w:t>
            </w:r>
          </w:p>
        </w:tc>
      </w:tr>
    </w:tbl>
    <w:p w:rsidR="009547B4" w:rsidRPr="00B42A4B" w:rsidRDefault="009547B4" w:rsidP="009547B4">
      <w:pPr>
        <w:pStyle w:val="a4"/>
        <w:jc w:val="both"/>
      </w:pPr>
    </w:p>
    <w:p w:rsidR="009547B4" w:rsidRPr="00B42A4B" w:rsidRDefault="008F222E" w:rsidP="009547B4">
      <w:pPr>
        <w:rPr>
          <w:rFonts w:ascii="Arial" w:hAnsi="Arial" w:cs="Arial"/>
          <w:b/>
          <w:sz w:val="21"/>
          <w:szCs w:val="21"/>
        </w:rPr>
      </w:pPr>
      <w:r>
        <w:rPr>
          <w:b/>
        </w:rPr>
        <w:t>4</w:t>
      </w:r>
      <w:r w:rsidR="009547B4" w:rsidRPr="00B42A4B">
        <w:rPr>
          <w:b/>
        </w:rPr>
        <w:t>.Наполнить со</w:t>
      </w:r>
      <w:r w:rsidR="009547B4">
        <w:rPr>
          <w:b/>
        </w:rPr>
        <w:t xml:space="preserve">держанием каждый элемент </w:t>
      </w:r>
      <w:proofErr w:type="gramStart"/>
      <w:r w:rsidR="009547B4">
        <w:rPr>
          <w:b/>
        </w:rPr>
        <w:t>сюжета  (</w:t>
      </w:r>
      <w:proofErr w:type="gramEnd"/>
      <w:r w:rsidR="009547B4">
        <w:rPr>
          <w:b/>
        </w:rPr>
        <w:t>7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547B4" w:rsidTr="00E74228">
        <w:tc>
          <w:tcPr>
            <w:tcW w:w="3085" w:type="dxa"/>
          </w:tcPr>
          <w:p w:rsidR="009547B4" w:rsidRPr="00B42A4B" w:rsidRDefault="009547B4" w:rsidP="00E74228">
            <w:pPr>
              <w:rPr>
                <w:b/>
              </w:rPr>
            </w:pPr>
            <w:r w:rsidRPr="00B42A4B">
              <w:rPr>
                <w:b/>
              </w:rPr>
              <w:t>Элементы сюжета</w:t>
            </w:r>
          </w:p>
        </w:tc>
        <w:tc>
          <w:tcPr>
            <w:tcW w:w="6486" w:type="dxa"/>
          </w:tcPr>
          <w:p w:rsidR="009547B4" w:rsidRPr="00B42A4B" w:rsidRDefault="009547B4" w:rsidP="00E74228">
            <w:pPr>
              <w:rPr>
                <w:b/>
                <w:iCs/>
              </w:rPr>
            </w:pPr>
            <w:r w:rsidRPr="00B42A4B">
              <w:rPr>
                <w:b/>
                <w:iCs/>
              </w:rPr>
              <w:t>содержание</w:t>
            </w:r>
          </w:p>
        </w:tc>
      </w:tr>
      <w:tr w:rsidR="009547B4" w:rsidTr="00E74228">
        <w:tc>
          <w:tcPr>
            <w:tcW w:w="3085" w:type="dxa"/>
          </w:tcPr>
          <w:p w:rsidR="009547B4" w:rsidRPr="00A512F4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A512F4">
              <w:t>1. Пролог</w:t>
            </w:r>
          </w:p>
        </w:tc>
        <w:tc>
          <w:tcPr>
            <w:tcW w:w="6486" w:type="dxa"/>
          </w:tcPr>
          <w:p w:rsidR="009547B4" w:rsidRPr="00001511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001511">
              <w:rPr>
                <w:i/>
                <w:iCs/>
              </w:rPr>
              <w:t>а) Наивысший, переломный момент в развитии действия</w:t>
            </w:r>
          </w:p>
        </w:tc>
      </w:tr>
      <w:tr w:rsidR="009547B4" w:rsidTr="00E74228">
        <w:tc>
          <w:tcPr>
            <w:tcW w:w="3085" w:type="dxa"/>
          </w:tcPr>
          <w:p w:rsidR="009547B4" w:rsidRPr="00A512F4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A512F4">
              <w:t>2. Завязка</w:t>
            </w:r>
          </w:p>
        </w:tc>
        <w:tc>
          <w:tcPr>
            <w:tcW w:w="6486" w:type="dxa"/>
          </w:tcPr>
          <w:p w:rsidR="009547B4" w:rsidRPr="00001511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001511">
              <w:rPr>
                <w:i/>
                <w:iCs/>
              </w:rPr>
              <w:t>б) Описательный фрагмент текста, который предшествует завязке</w:t>
            </w:r>
          </w:p>
        </w:tc>
      </w:tr>
      <w:tr w:rsidR="009547B4" w:rsidTr="00E74228">
        <w:tc>
          <w:tcPr>
            <w:tcW w:w="3085" w:type="dxa"/>
          </w:tcPr>
          <w:p w:rsidR="009547B4" w:rsidRPr="00A512F4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A512F4">
              <w:t>3. Развитие действия</w:t>
            </w:r>
          </w:p>
        </w:tc>
        <w:tc>
          <w:tcPr>
            <w:tcW w:w="6486" w:type="dxa"/>
          </w:tcPr>
          <w:p w:rsidR="009547B4" w:rsidRPr="00001511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001511">
              <w:rPr>
                <w:i/>
                <w:iCs/>
              </w:rPr>
              <w:t>в) часть, завершающая сюжет</w:t>
            </w:r>
          </w:p>
        </w:tc>
      </w:tr>
      <w:tr w:rsidR="009547B4" w:rsidTr="00E74228">
        <w:tc>
          <w:tcPr>
            <w:tcW w:w="3085" w:type="dxa"/>
          </w:tcPr>
          <w:p w:rsidR="009547B4" w:rsidRPr="00A512F4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A512F4">
              <w:t>4. Кульминация</w:t>
            </w:r>
          </w:p>
        </w:tc>
        <w:tc>
          <w:tcPr>
            <w:tcW w:w="6486" w:type="dxa"/>
          </w:tcPr>
          <w:p w:rsidR="009547B4" w:rsidRPr="00001511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001511">
              <w:rPr>
                <w:i/>
                <w:iCs/>
              </w:rPr>
              <w:t>г) Исходное событие, с которого начинается движение сюжета</w:t>
            </w:r>
          </w:p>
        </w:tc>
      </w:tr>
      <w:tr w:rsidR="009547B4" w:rsidTr="00E74228">
        <w:tc>
          <w:tcPr>
            <w:tcW w:w="3085" w:type="dxa"/>
          </w:tcPr>
          <w:p w:rsidR="009547B4" w:rsidRPr="00A512F4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A512F4">
              <w:t>5. Развязка</w:t>
            </w:r>
          </w:p>
        </w:tc>
        <w:tc>
          <w:tcPr>
            <w:tcW w:w="6486" w:type="dxa"/>
          </w:tcPr>
          <w:p w:rsidR="009547B4" w:rsidRPr="00001511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001511">
              <w:rPr>
                <w:i/>
                <w:iCs/>
              </w:rPr>
              <w:t>д) Предисловие</w:t>
            </w:r>
          </w:p>
        </w:tc>
      </w:tr>
      <w:tr w:rsidR="009547B4" w:rsidTr="00E74228">
        <w:tc>
          <w:tcPr>
            <w:tcW w:w="3085" w:type="dxa"/>
          </w:tcPr>
          <w:p w:rsidR="009547B4" w:rsidRPr="00A512F4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A512F4">
              <w:t>6. Экспозиция</w:t>
            </w:r>
          </w:p>
        </w:tc>
        <w:tc>
          <w:tcPr>
            <w:tcW w:w="6486" w:type="dxa"/>
          </w:tcPr>
          <w:p w:rsidR="009547B4" w:rsidRPr="00001511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001511">
              <w:rPr>
                <w:i/>
                <w:iCs/>
              </w:rPr>
              <w:t>е) Все события, которые передают движение сюжета между завязкой и развязкой</w:t>
            </w:r>
          </w:p>
        </w:tc>
      </w:tr>
      <w:tr w:rsidR="009547B4" w:rsidTr="00E74228">
        <w:tc>
          <w:tcPr>
            <w:tcW w:w="3085" w:type="dxa"/>
          </w:tcPr>
          <w:p w:rsidR="009547B4" w:rsidRPr="00A512F4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r w:rsidRPr="00A512F4">
              <w:t>7. Эпилог</w:t>
            </w:r>
          </w:p>
        </w:tc>
        <w:tc>
          <w:tcPr>
            <w:tcW w:w="6486" w:type="dxa"/>
          </w:tcPr>
          <w:p w:rsidR="009547B4" w:rsidRPr="00001511" w:rsidRDefault="009547B4" w:rsidP="00E7422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i/>
                <w:iCs/>
              </w:rPr>
              <w:t>ж)</w:t>
            </w:r>
            <w:r w:rsidRPr="00001511">
              <w:rPr>
                <w:i/>
                <w:iCs/>
              </w:rPr>
              <w:t>Послесловие</w:t>
            </w:r>
            <w:proofErr w:type="gramEnd"/>
            <w:r w:rsidRPr="00001511">
              <w:rPr>
                <w:i/>
                <w:iCs/>
              </w:rPr>
              <w:t>.</w:t>
            </w:r>
          </w:p>
        </w:tc>
      </w:tr>
    </w:tbl>
    <w:p w:rsidR="009547B4" w:rsidRDefault="009547B4" w:rsidP="009547B4">
      <w:pPr>
        <w:ind w:left="-142"/>
        <w:jc w:val="both"/>
        <w:rPr>
          <w:b/>
        </w:rPr>
      </w:pPr>
    </w:p>
    <w:p w:rsidR="008F222E" w:rsidRDefault="008F222E" w:rsidP="009547B4">
      <w:pPr>
        <w:ind w:left="-142"/>
        <w:jc w:val="both"/>
        <w:rPr>
          <w:b/>
        </w:rPr>
      </w:pPr>
    </w:p>
    <w:p w:rsidR="008F222E" w:rsidRDefault="008F222E" w:rsidP="009547B4">
      <w:pPr>
        <w:ind w:left="-142"/>
        <w:jc w:val="both"/>
        <w:rPr>
          <w:b/>
        </w:rPr>
      </w:pPr>
    </w:p>
    <w:p w:rsidR="008F222E" w:rsidRDefault="008F222E" w:rsidP="009547B4">
      <w:pPr>
        <w:ind w:left="-142"/>
        <w:jc w:val="both"/>
        <w:rPr>
          <w:b/>
        </w:rPr>
      </w:pPr>
    </w:p>
    <w:p w:rsidR="009547B4" w:rsidRPr="00B42A4B" w:rsidRDefault="008F222E" w:rsidP="009547B4">
      <w:pPr>
        <w:ind w:left="-142"/>
        <w:jc w:val="both"/>
        <w:rPr>
          <w:b/>
        </w:rPr>
      </w:pPr>
      <w:r>
        <w:rPr>
          <w:b/>
        </w:rPr>
        <w:t>5</w:t>
      </w:r>
      <w:r w:rsidR="009547B4" w:rsidRPr="00B42A4B">
        <w:rPr>
          <w:b/>
        </w:rPr>
        <w:t xml:space="preserve">. Соотнесите название средства художественной выразительности и его </w:t>
      </w:r>
      <w:proofErr w:type="gramStart"/>
      <w:r w:rsidR="009547B4" w:rsidRPr="00B42A4B">
        <w:rPr>
          <w:b/>
        </w:rPr>
        <w:t>определение.(</w:t>
      </w:r>
      <w:proofErr w:type="gramEnd"/>
      <w:r w:rsidR="009547B4" w:rsidRPr="00B42A4B">
        <w:rPr>
          <w:b/>
        </w:rPr>
        <w:t>6 баллов)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8"/>
        <w:gridCol w:w="2468"/>
      </w:tblGrid>
      <w:tr w:rsidR="009547B4" w:rsidRPr="00B42A4B" w:rsidTr="00E74228">
        <w:trPr>
          <w:trHeight w:val="253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pPr>
              <w:jc w:val="center"/>
              <w:rPr>
                <w:b/>
              </w:rPr>
            </w:pPr>
            <w:r w:rsidRPr="00B42A4B">
              <w:rPr>
                <w:b/>
                <w:bCs/>
              </w:rPr>
              <w:t>Определение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pPr>
              <w:jc w:val="center"/>
              <w:rPr>
                <w:b/>
              </w:rPr>
            </w:pPr>
            <w:r w:rsidRPr="00B42A4B">
              <w:rPr>
                <w:b/>
                <w:bCs/>
              </w:rPr>
              <w:t>Троп</w:t>
            </w:r>
          </w:p>
        </w:tc>
      </w:tr>
      <w:tr w:rsidR="009547B4" w:rsidRPr="00B42A4B" w:rsidTr="00E74228">
        <w:trPr>
          <w:trHeight w:val="253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pPr>
              <w:jc w:val="both"/>
            </w:pPr>
            <w:r w:rsidRPr="00B42A4B">
              <w:t>1) яркое, образное определение, подчеркивающее какое-либо свойство предмета или явления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9547B4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B42A4B">
              <w:rPr>
                <w:rFonts w:eastAsia="Calibri"/>
                <w:lang w:eastAsia="en-US"/>
              </w:rPr>
              <w:t>гипербола</w:t>
            </w:r>
          </w:p>
        </w:tc>
      </w:tr>
      <w:tr w:rsidR="009547B4" w:rsidRPr="00B42A4B" w:rsidTr="00E74228">
        <w:trPr>
          <w:trHeight w:val="253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pPr>
              <w:jc w:val="both"/>
            </w:pPr>
            <w:r w:rsidRPr="00B42A4B">
              <w:t>2) изображение неодушевленных предметов, при котором они наделяются свойствами живых существ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9547B4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2A4B">
              <w:rPr>
                <w:rFonts w:eastAsia="Calibri"/>
                <w:lang w:eastAsia="en-US"/>
              </w:rPr>
              <w:t>эпитет</w:t>
            </w:r>
          </w:p>
        </w:tc>
      </w:tr>
      <w:tr w:rsidR="009547B4" w:rsidRPr="00B42A4B" w:rsidTr="00E74228">
        <w:trPr>
          <w:trHeight w:val="253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r w:rsidRPr="00B42A4B">
              <w:t>3) чрезмерное преувеличение чувств, значения, размера, красоты и т. п. описываемого явления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9547B4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2A4B">
              <w:rPr>
                <w:rFonts w:eastAsia="Calibri"/>
                <w:lang w:eastAsia="en-US"/>
              </w:rPr>
              <w:t>метафора</w:t>
            </w:r>
          </w:p>
        </w:tc>
      </w:tr>
      <w:tr w:rsidR="009547B4" w:rsidRPr="00B42A4B" w:rsidTr="00E74228">
        <w:trPr>
          <w:trHeight w:val="253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pPr>
              <w:jc w:val="both"/>
            </w:pPr>
            <w:r w:rsidRPr="00B42A4B">
              <w:t>4) уподобление соотносимых явлений (предметов, состояний), выраженное с помощью слов точно, будто, словно, как, что, как будто и др., при этом свойства или качества одного явления (предмета, состояния) переносятся на другое с целью его художественного описания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B4" w:rsidRPr="00B42A4B" w:rsidRDefault="009547B4" w:rsidP="009547B4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2A4B">
              <w:rPr>
                <w:rFonts w:eastAsia="Calibri"/>
                <w:lang w:eastAsia="en-US"/>
              </w:rPr>
              <w:t>олицетворение</w:t>
            </w:r>
          </w:p>
        </w:tc>
      </w:tr>
      <w:tr w:rsidR="009547B4" w:rsidRPr="00B42A4B" w:rsidTr="00E74228">
        <w:trPr>
          <w:trHeight w:val="253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pPr>
              <w:jc w:val="both"/>
            </w:pPr>
            <w:r w:rsidRPr="00B42A4B">
              <w:t>5) вид комического, тонкая, скрытая насмешка. Комический эффект достигается тем, что говорится противоположное подразумеваемому.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B4" w:rsidRPr="00B42A4B" w:rsidRDefault="009547B4" w:rsidP="009547B4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2A4B">
              <w:rPr>
                <w:rFonts w:eastAsia="Calibri"/>
                <w:lang w:eastAsia="en-US"/>
              </w:rPr>
              <w:t>сравнение</w:t>
            </w:r>
          </w:p>
        </w:tc>
      </w:tr>
      <w:tr w:rsidR="009547B4" w:rsidRPr="00B42A4B" w:rsidTr="00E74228">
        <w:trPr>
          <w:trHeight w:val="253"/>
        </w:trPr>
        <w:tc>
          <w:tcPr>
            <w:tcW w:w="3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B4" w:rsidRPr="00B42A4B" w:rsidRDefault="009547B4" w:rsidP="00E74228">
            <w:pPr>
              <w:jc w:val="both"/>
            </w:pPr>
            <w:r w:rsidRPr="00B42A4B">
              <w:t>6) переносное, образное значение слова, основанное на уподоблении одного предмета или явления другому; скрытое сравнение, построенное на сходстве или контрасте явлений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B4" w:rsidRPr="00B42A4B" w:rsidRDefault="009547B4" w:rsidP="009547B4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42A4B">
              <w:rPr>
                <w:rFonts w:eastAsia="Calibri"/>
                <w:lang w:eastAsia="en-US"/>
              </w:rPr>
              <w:t>ирония</w:t>
            </w:r>
          </w:p>
        </w:tc>
      </w:tr>
    </w:tbl>
    <w:p w:rsidR="009547B4" w:rsidRDefault="009547B4" w:rsidP="009547B4">
      <w:pPr>
        <w:rPr>
          <w:b/>
        </w:rPr>
      </w:pPr>
    </w:p>
    <w:p w:rsidR="009547B4" w:rsidRPr="00060142" w:rsidRDefault="009547B4" w:rsidP="009547B4">
      <w:pPr>
        <w:ind w:left="-142"/>
        <w:jc w:val="both"/>
        <w:rPr>
          <w:b/>
        </w:rPr>
      </w:pPr>
      <w:r w:rsidRPr="00060142">
        <w:rPr>
          <w:b/>
        </w:rPr>
        <w:t>Часть 3. Задания на знание текста.</w:t>
      </w:r>
    </w:p>
    <w:p w:rsidR="008F222E" w:rsidRPr="008727A5" w:rsidRDefault="008F222E" w:rsidP="008F222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8727A5">
        <w:t>.</w:t>
      </w:r>
      <w:r w:rsidRPr="008727A5">
        <w:rPr>
          <w:b/>
          <w:bCs/>
        </w:rPr>
        <w:t xml:space="preserve"> Что больше всего возмущает </w:t>
      </w:r>
      <w:proofErr w:type="spellStart"/>
      <w:r w:rsidRPr="008727A5">
        <w:rPr>
          <w:b/>
          <w:bCs/>
        </w:rPr>
        <w:t>Акимыча</w:t>
      </w:r>
      <w:proofErr w:type="spellEnd"/>
      <w:r w:rsidRPr="008727A5">
        <w:rPr>
          <w:b/>
          <w:bCs/>
        </w:rPr>
        <w:t>, главного героя рассказа Носова «</w:t>
      </w:r>
      <w:proofErr w:type="gramStart"/>
      <w:r w:rsidRPr="008727A5">
        <w:rPr>
          <w:b/>
          <w:bCs/>
        </w:rPr>
        <w:t>Кукла</w:t>
      </w:r>
      <w:r w:rsidRPr="008727A5">
        <w:t>»</w:t>
      </w:r>
      <w:r w:rsidR="000C2E62">
        <w:t xml:space="preserve">   </w:t>
      </w:r>
      <w:proofErr w:type="gramEnd"/>
      <w:r w:rsidR="000C2E62">
        <w:t xml:space="preserve">                     </w:t>
      </w:r>
      <w:r w:rsidR="000C2E62" w:rsidRPr="000C2E62">
        <w:rPr>
          <w:b/>
          <w:bCs/>
        </w:rPr>
        <w:t>(1 балл)</w:t>
      </w:r>
      <w:r w:rsidRPr="000C2E62">
        <w:rPr>
          <w:b/>
          <w:bCs/>
        </w:rPr>
        <w:t>:</w:t>
      </w:r>
      <w:bookmarkStart w:id="0" w:name="_GoBack"/>
      <w:bookmarkEnd w:id="0"/>
    </w:p>
    <w:p w:rsidR="008F222E" w:rsidRPr="008727A5" w:rsidRDefault="008F222E" w:rsidP="008F222E">
      <w:pPr>
        <w:pStyle w:val="a5"/>
        <w:shd w:val="clear" w:color="auto" w:fill="FFFFFF"/>
        <w:spacing w:before="0" w:beforeAutospacing="0" w:after="0" w:afterAutospacing="0"/>
        <w:ind w:left="720"/>
      </w:pPr>
      <w:r w:rsidRPr="008727A5">
        <w:t>1)Человеческое безразличие</w:t>
      </w:r>
    </w:p>
    <w:p w:rsidR="008F222E" w:rsidRPr="008727A5" w:rsidRDefault="008F222E" w:rsidP="008F222E">
      <w:pPr>
        <w:pStyle w:val="a5"/>
        <w:shd w:val="clear" w:color="auto" w:fill="FFFFFF"/>
        <w:spacing w:before="0" w:beforeAutospacing="0" w:after="0" w:afterAutospacing="0"/>
      </w:pPr>
      <w:r>
        <w:t xml:space="preserve">           </w:t>
      </w:r>
      <w:r w:rsidRPr="008727A5">
        <w:t>2)Неуважение к чужому труду</w:t>
      </w:r>
    </w:p>
    <w:p w:rsidR="008F222E" w:rsidRPr="008727A5" w:rsidRDefault="008F222E" w:rsidP="008F222E">
      <w:pPr>
        <w:pStyle w:val="a5"/>
        <w:shd w:val="clear" w:color="auto" w:fill="FFFFFF"/>
        <w:spacing w:before="0" w:beforeAutospacing="0" w:after="0" w:afterAutospacing="0"/>
        <w:ind w:left="720"/>
      </w:pPr>
      <w:r w:rsidRPr="008727A5">
        <w:t>3)Хулиганское поведение подростков</w:t>
      </w:r>
    </w:p>
    <w:p w:rsidR="008F222E" w:rsidRDefault="008F222E" w:rsidP="008F222E">
      <w:pPr>
        <w:pStyle w:val="a5"/>
        <w:shd w:val="clear" w:color="auto" w:fill="FFFFFF"/>
        <w:spacing w:before="0" w:beforeAutospacing="0" w:after="0" w:afterAutospacing="0"/>
        <w:ind w:left="720"/>
      </w:pPr>
      <w:r w:rsidRPr="008727A5">
        <w:t>4)Хамское отношение между людьми.</w:t>
      </w:r>
    </w:p>
    <w:p w:rsidR="009547B4" w:rsidRPr="00EC4C96" w:rsidRDefault="009547B4" w:rsidP="009547B4">
      <w:pPr>
        <w:rPr>
          <w:sz w:val="21"/>
          <w:szCs w:val="21"/>
        </w:rPr>
      </w:pPr>
    </w:p>
    <w:p w:rsidR="009547B4" w:rsidRPr="00EC4C96" w:rsidRDefault="008F222E" w:rsidP="009547B4">
      <w:r w:rsidRPr="008F222E">
        <w:rPr>
          <w:b/>
          <w:bCs/>
        </w:rPr>
        <w:t>7</w:t>
      </w:r>
      <w:r w:rsidR="009547B4" w:rsidRPr="00EC4C96">
        <w:t xml:space="preserve">. </w:t>
      </w:r>
      <w:r w:rsidR="009547B4" w:rsidRPr="00EC4C96">
        <w:rPr>
          <w:rStyle w:val="c5"/>
          <w:b/>
          <w:bCs/>
          <w:color w:val="000000"/>
        </w:rPr>
        <w:t>К какому эпическому жанру относится произведение А.С. Пушкина «Станционный смотритель»?</w:t>
      </w:r>
      <w:r w:rsidR="009547B4">
        <w:rPr>
          <w:rStyle w:val="c5"/>
          <w:b/>
          <w:bCs/>
          <w:color w:val="000000"/>
        </w:rPr>
        <w:t xml:space="preserve"> (1 балл)</w:t>
      </w:r>
    </w:p>
    <w:p w:rsidR="009547B4" w:rsidRPr="00072E5B" w:rsidRDefault="009547B4" w:rsidP="009547B4">
      <w:pPr>
        <w:pStyle w:val="a4"/>
        <w:numPr>
          <w:ilvl w:val="0"/>
          <w:numId w:val="7"/>
        </w:numPr>
        <w:rPr>
          <w:rStyle w:val="c0"/>
          <w:color w:val="000000"/>
        </w:rPr>
      </w:pPr>
      <w:r w:rsidRPr="00072E5B">
        <w:rPr>
          <w:rStyle w:val="c0"/>
          <w:color w:val="000000"/>
        </w:rPr>
        <w:t>рассказ      </w:t>
      </w:r>
    </w:p>
    <w:p w:rsidR="009547B4" w:rsidRPr="00072E5B" w:rsidRDefault="009547B4" w:rsidP="009547B4">
      <w:pPr>
        <w:pStyle w:val="a4"/>
        <w:numPr>
          <w:ilvl w:val="0"/>
          <w:numId w:val="7"/>
        </w:numPr>
        <w:rPr>
          <w:rStyle w:val="c0"/>
          <w:color w:val="000000"/>
        </w:rPr>
      </w:pPr>
      <w:r w:rsidRPr="00072E5B">
        <w:rPr>
          <w:rStyle w:val="c0"/>
          <w:color w:val="000000"/>
        </w:rPr>
        <w:t xml:space="preserve">повесть   </w:t>
      </w:r>
    </w:p>
    <w:p w:rsidR="009547B4" w:rsidRPr="00072E5B" w:rsidRDefault="009547B4" w:rsidP="009547B4">
      <w:pPr>
        <w:pStyle w:val="a4"/>
        <w:numPr>
          <w:ilvl w:val="0"/>
          <w:numId w:val="7"/>
        </w:numPr>
        <w:rPr>
          <w:rStyle w:val="c0"/>
          <w:color w:val="000000"/>
        </w:rPr>
      </w:pPr>
      <w:r w:rsidRPr="00072E5B">
        <w:rPr>
          <w:rStyle w:val="c0"/>
          <w:color w:val="000000"/>
        </w:rPr>
        <w:t>роман    </w:t>
      </w:r>
    </w:p>
    <w:p w:rsidR="009547B4" w:rsidRPr="00EC4C96" w:rsidRDefault="009547B4" w:rsidP="009547B4">
      <w:pPr>
        <w:pStyle w:val="a4"/>
        <w:numPr>
          <w:ilvl w:val="0"/>
          <w:numId w:val="7"/>
        </w:numPr>
      </w:pPr>
      <w:r w:rsidRPr="00072E5B">
        <w:rPr>
          <w:rStyle w:val="c0"/>
          <w:color w:val="000000"/>
        </w:rPr>
        <w:t>поэма</w:t>
      </w:r>
    </w:p>
    <w:p w:rsidR="009547B4" w:rsidRPr="00EC4C96" w:rsidRDefault="009547B4" w:rsidP="009547B4"/>
    <w:p w:rsidR="009547B4" w:rsidRPr="00072E5B" w:rsidRDefault="008F222E" w:rsidP="009547B4">
      <w:pPr>
        <w:rPr>
          <w:rFonts w:ascii="Arial" w:hAnsi="Arial" w:cs="Arial"/>
          <w:b/>
          <w:color w:val="000000"/>
        </w:rPr>
      </w:pPr>
      <w:r>
        <w:rPr>
          <w:b/>
          <w:shd w:val="clear" w:color="auto" w:fill="FFFFFF"/>
        </w:rPr>
        <w:t>8</w:t>
      </w:r>
      <w:r w:rsidR="009547B4" w:rsidRPr="00072E5B">
        <w:rPr>
          <w:b/>
          <w:shd w:val="clear" w:color="auto" w:fill="FFFFFF"/>
        </w:rPr>
        <w:t>.</w:t>
      </w:r>
      <w:r w:rsidR="009547B4" w:rsidRPr="00072E5B">
        <w:rPr>
          <w:b/>
          <w:color w:val="000000"/>
        </w:rPr>
        <w:t xml:space="preserve"> Какой особый знак принадлежал </w:t>
      </w:r>
      <w:proofErr w:type="gramStart"/>
      <w:r w:rsidR="009547B4" w:rsidRPr="00072E5B">
        <w:rPr>
          <w:b/>
          <w:color w:val="000000"/>
        </w:rPr>
        <w:t>опричникам(</w:t>
      </w:r>
      <w:proofErr w:type="gramEnd"/>
      <w:r w:rsidR="009547B4" w:rsidRPr="00072E5B">
        <w:rPr>
          <w:b/>
          <w:color w:val="000000"/>
        </w:rPr>
        <w:t xml:space="preserve">по поэме </w:t>
      </w:r>
      <w:proofErr w:type="spellStart"/>
      <w:r w:rsidR="009547B4" w:rsidRPr="00072E5B">
        <w:rPr>
          <w:b/>
          <w:color w:val="000000"/>
        </w:rPr>
        <w:t>М.Ю.Лермонтова</w:t>
      </w:r>
      <w:proofErr w:type="spellEnd"/>
      <w:r w:rsidR="009547B4" w:rsidRPr="00072E5B">
        <w:rPr>
          <w:b/>
          <w:color w:val="000000"/>
        </w:rPr>
        <w:t xml:space="preserve"> </w:t>
      </w:r>
      <w:r w:rsidR="009547B4" w:rsidRPr="00072E5B">
        <w:t>«Песня про царя Ивана Васильевича, молодого опричника и удалого купца Калашникова»)</w:t>
      </w:r>
      <w:r w:rsidR="009547B4" w:rsidRPr="00072E5B">
        <w:rPr>
          <w:b/>
          <w:color w:val="000000"/>
        </w:rPr>
        <w:t xml:space="preserve"> ?</w:t>
      </w:r>
      <w:r w:rsidR="009547B4">
        <w:rPr>
          <w:b/>
          <w:color w:val="000000"/>
        </w:rPr>
        <w:t xml:space="preserve"> (1балл)</w:t>
      </w:r>
    </w:p>
    <w:p w:rsidR="009547B4" w:rsidRPr="00072E5B" w:rsidRDefault="009547B4" w:rsidP="009547B4">
      <w:pPr>
        <w:pStyle w:val="a4"/>
        <w:numPr>
          <w:ilvl w:val="0"/>
          <w:numId w:val="8"/>
        </w:numPr>
        <w:rPr>
          <w:rFonts w:ascii="Arial" w:hAnsi="Arial" w:cs="Arial"/>
          <w:color w:val="000000"/>
        </w:rPr>
      </w:pPr>
      <w:r w:rsidRPr="00072E5B">
        <w:rPr>
          <w:color w:val="000000"/>
        </w:rPr>
        <w:t xml:space="preserve">Черная лента. </w:t>
      </w:r>
    </w:p>
    <w:p w:rsidR="009547B4" w:rsidRPr="00072E5B" w:rsidRDefault="009547B4" w:rsidP="009547B4">
      <w:pPr>
        <w:pStyle w:val="a4"/>
        <w:numPr>
          <w:ilvl w:val="0"/>
          <w:numId w:val="8"/>
        </w:numPr>
        <w:rPr>
          <w:color w:val="000000"/>
        </w:rPr>
      </w:pPr>
      <w:r w:rsidRPr="00072E5B">
        <w:rPr>
          <w:bCs/>
          <w:color w:val="000000"/>
        </w:rPr>
        <w:t>Метла и собачья голова</w:t>
      </w:r>
      <w:r w:rsidRPr="00072E5B">
        <w:rPr>
          <w:color w:val="000000"/>
        </w:rPr>
        <w:t xml:space="preserve"> </w:t>
      </w:r>
    </w:p>
    <w:p w:rsidR="009547B4" w:rsidRPr="00072E5B" w:rsidRDefault="009547B4" w:rsidP="009547B4">
      <w:pPr>
        <w:pStyle w:val="a4"/>
        <w:numPr>
          <w:ilvl w:val="0"/>
          <w:numId w:val="8"/>
        </w:numPr>
        <w:rPr>
          <w:color w:val="000000"/>
        </w:rPr>
      </w:pPr>
      <w:r w:rsidRPr="00072E5B">
        <w:rPr>
          <w:color w:val="000000"/>
        </w:rPr>
        <w:t>Знак ястреба.</w:t>
      </w:r>
    </w:p>
    <w:p w:rsidR="009547B4" w:rsidRPr="00072E5B" w:rsidRDefault="009547B4" w:rsidP="009547B4">
      <w:pPr>
        <w:pStyle w:val="a4"/>
        <w:numPr>
          <w:ilvl w:val="0"/>
          <w:numId w:val="8"/>
        </w:numPr>
        <w:rPr>
          <w:rFonts w:ascii="Arial" w:hAnsi="Arial" w:cs="Arial"/>
          <w:color w:val="000000"/>
        </w:rPr>
      </w:pPr>
      <w:r w:rsidRPr="00072E5B">
        <w:rPr>
          <w:color w:val="000000"/>
        </w:rPr>
        <w:t>Шапка с изображением волка.</w:t>
      </w:r>
    </w:p>
    <w:p w:rsidR="009547B4" w:rsidRDefault="009547B4" w:rsidP="009547B4"/>
    <w:p w:rsidR="009547B4" w:rsidRPr="00C32256" w:rsidRDefault="008F222E" w:rsidP="009547B4">
      <w:pPr>
        <w:rPr>
          <w:rFonts w:ascii="Arial" w:hAnsi="Arial" w:cs="Arial"/>
          <w:b/>
          <w:color w:val="000000"/>
        </w:rPr>
      </w:pPr>
      <w:r w:rsidRPr="008F222E">
        <w:rPr>
          <w:b/>
          <w:bCs/>
        </w:rPr>
        <w:t>9</w:t>
      </w:r>
      <w:r w:rsidR="009547B4" w:rsidRPr="008F222E">
        <w:rPr>
          <w:b/>
          <w:bCs/>
        </w:rPr>
        <w:t>.</w:t>
      </w:r>
      <w:r w:rsidR="009547B4" w:rsidRPr="00072E5B">
        <w:rPr>
          <w:color w:val="000000"/>
        </w:rPr>
        <w:t xml:space="preserve"> </w:t>
      </w:r>
      <w:r w:rsidR="009547B4" w:rsidRPr="00C32256">
        <w:rPr>
          <w:b/>
          <w:color w:val="000000"/>
        </w:rPr>
        <w:t xml:space="preserve">Когда Остапа (повесть </w:t>
      </w:r>
      <w:proofErr w:type="spellStart"/>
      <w:r w:rsidR="009547B4" w:rsidRPr="00C32256">
        <w:rPr>
          <w:b/>
          <w:color w:val="000000"/>
        </w:rPr>
        <w:t>Н.В.Гоголя</w:t>
      </w:r>
      <w:proofErr w:type="spellEnd"/>
      <w:r w:rsidR="009547B4" w:rsidRPr="00C32256">
        <w:rPr>
          <w:b/>
          <w:color w:val="000000"/>
        </w:rPr>
        <w:t xml:space="preserve"> «Тарас Бульба») подвели к последним смертным мукам, он воскликнул</w:t>
      </w:r>
      <w:r w:rsidR="009547B4">
        <w:rPr>
          <w:b/>
          <w:color w:val="000000"/>
        </w:rPr>
        <w:t>:(1 балл)</w:t>
      </w:r>
    </w:p>
    <w:p w:rsidR="009547B4" w:rsidRPr="00072E5B" w:rsidRDefault="009547B4" w:rsidP="009547B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 w:rsidRPr="00072E5B">
        <w:rPr>
          <w:color w:val="000000"/>
        </w:rPr>
        <w:t xml:space="preserve"> «</w:t>
      </w:r>
      <w:proofErr w:type="spellStart"/>
      <w:r w:rsidRPr="00072E5B">
        <w:rPr>
          <w:color w:val="000000"/>
        </w:rPr>
        <w:t>Батько</w:t>
      </w:r>
      <w:proofErr w:type="spellEnd"/>
      <w:r w:rsidRPr="00072E5B">
        <w:rPr>
          <w:color w:val="000000"/>
        </w:rPr>
        <w:t>, слышишь ли ты?»</w:t>
      </w:r>
    </w:p>
    <w:p w:rsidR="009547B4" w:rsidRPr="00072E5B" w:rsidRDefault="009547B4" w:rsidP="009547B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 w:rsidRPr="00072E5B">
        <w:rPr>
          <w:color w:val="000000"/>
        </w:rPr>
        <w:t xml:space="preserve"> «Пощадите меня!»</w:t>
      </w:r>
    </w:p>
    <w:p w:rsidR="009547B4" w:rsidRPr="00072E5B" w:rsidRDefault="009547B4" w:rsidP="009547B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color w:val="000000"/>
        </w:rPr>
        <w:t xml:space="preserve"> «Я люблю отчизну!»</w:t>
      </w:r>
    </w:p>
    <w:p w:rsidR="009547B4" w:rsidRPr="00072E5B" w:rsidRDefault="009547B4" w:rsidP="009547B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color w:val="000000"/>
        </w:rPr>
        <w:t>«Есть еще порох в пороховницах!»</w:t>
      </w:r>
    </w:p>
    <w:p w:rsidR="009547B4" w:rsidRDefault="009547B4" w:rsidP="009547B4">
      <w:pPr>
        <w:rPr>
          <w:rFonts w:ascii="Arial" w:hAnsi="Arial" w:cs="Arial"/>
          <w:color w:val="000000"/>
        </w:rPr>
      </w:pPr>
    </w:p>
    <w:p w:rsidR="009547B4" w:rsidRDefault="009547B4" w:rsidP="009547B4">
      <w:pPr>
        <w:spacing w:after="60"/>
        <w:jc w:val="both"/>
        <w:rPr>
          <w:b/>
        </w:rPr>
      </w:pPr>
      <w:r>
        <w:rPr>
          <w:b/>
        </w:rPr>
        <w:t>1</w:t>
      </w:r>
      <w:r w:rsidR="008F222E">
        <w:rPr>
          <w:b/>
        </w:rPr>
        <w:t>0</w:t>
      </w:r>
      <w:r>
        <w:rPr>
          <w:b/>
        </w:rPr>
        <w:t xml:space="preserve">.Соотнесите иллюстрации </w:t>
      </w:r>
      <w:proofErr w:type="gramStart"/>
      <w:r>
        <w:rPr>
          <w:b/>
        </w:rPr>
        <w:t xml:space="preserve">и </w:t>
      </w:r>
      <w:r w:rsidRPr="00060142">
        <w:rPr>
          <w:b/>
        </w:rPr>
        <w:t xml:space="preserve"> произведение</w:t>
      </w:r>
      <w:proofErr w:type="gramEnd"/>
      <w:r w:rsidRPr="00060142">
        <w:rPr>
          <w:b/>
        </w:rPr>
        <w:t>, выберите правильный ответ.(</w:t>
      </w:r>
      <w:r>
        <w:rPr>
          <w:b/>
        </w:rPr>
        <w:t>4</w:t>
      </w:r>
      <w:r w:rsidRPr="00060142">
        <w:rPr>
          <w:b/>
        </w:rPr>
        <w:t xml:space="preserve"> балл</w:t>
      </w:r>
      <w:r>
        <w:rPr>
          <w:b/>
        </w:rPr>
        <w:t>а</w:t>
      </w:r>
      <w:r w:rsidRPr="00060142">
        <w:rPr>
          <w:b/>
        </w:rPr>
        <w:t>)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5419"/>
        <w:gridCol w:w="3934"/>
      </w:tblGrid>
      <w:tr w:rsidR="009547B4" w:rsidTr="00E74228">
        <w:tc>
          <w:tcPr>
            <w:tcW w:w="5419" w:type="dxa"/>
          </w:tcPr>
          <w:p w:rsidR="009547B4" w:rsidRDefault="009547B4" w:rsidP="00E74228">
            <w:pPr>
              <w:spacing w:after="60"/>
              <w:ind w:left="218"/>
              <w:jc w:val="both"/>
              <w:rPr>
                <w:b/>
              </w:rPr>
            </w:pPr>
            <w:r>
              <w:rPr>
                <w:b/>
              </w:rPr>
              <w:t>иллюстрация</w:t>
            </w:r>
          </w:p>
        </w:tc>
        <w:tc>
          <w:tcPr>
            <w:tcW w:w="3934" w:type="dxa"/>
          </w:tcPr>
          <w:p w:rsidR="009547B4" w:rsidRDefault="009547B4" w:rsidP="00E74228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произведение</w:t>
            </w:r>
          </w:p>
        </w:tc>
      </w:tr>
      <w:tr w:rsidR="009547B4" w:rsidTr="00E74228">
        <w:tc>
          <w:tcPr>
            <w:tcW w:w="5419" w:type="dxa"/>
          </w:tcPr>
          <w:p w:rsidR="009547B4" w:rsidRDefault="009547B4" w:rsidP="00E74228">
            <w:pPr>
              <w:spacing w:after="60"/>
              <w:ind w:left="218"/>
              <w:jc w:val="both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6E7F1E" wp14:editId="7A0F55AC">
                  <wp:extent cx="2139950" cy="1203722"/>
                  <wp:effectExtent l="0" t="0" r="0" b="0"/>
                  <wp:docPr id="6" name="Рисунок 6" descr="https://i.mycdn.me/i?r=AzEPZsRbOZEKgBhR0XGMT1RkuuV06JdHssHe7-fNk5Qcia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zEPZsRbOZEKgBhR0XGMT1RkuuV06JdHssHe7-fNk5Qcia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404" cy="120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1.</w:t>
            </w:r>
          </w:p>
        </w:tc>
        <w:tc>
          <w:tcPr>
            <w:tcW w:w="3934" w:type="dxa"/>
          </w:tcPr>
          <w:p w:rsidR="009547B4" w:rsidRPr="00D45D73" w:rsidRDefault="009547B4" w:rsidP="009547B4">
            <w:pPr>
              <w:pStyle w:val="a4"/>
              <w:numPr>
                <w:ilvl w:val="0"/>
                <w:numId w:val="12"/>
              </w:numPr>
              <w:spacing w:after="60"/>
              <w:jc w:val="both"/>
            </w:pPr>
            <w:proofErr w:type="spellStart"/>
            <w:r w:rsidRPr="00D45D73">
              <w:t>В.М.Шукшин</w:t>
            </w:r>
            <w:proofErr w:type="spellEnd"/>
            <w:r w:rsidRPr="00D45D73">
              <w:t xml:space="preserve"> «Чудик»</w:t>
            </w:r>
          </w:p>
        </w:tc>
      </w:tr>
      <w:tr w:rsidR="009547B4" w:rsidTr="00E74228">
        <w:tc>
          <w:tcPr>
            <w:tcW w:w="5419" w:type="dxa"/>
          </w:tcPr>
          <w:p w:rsidR="009547B4" w:rsidRDefault="009547B4" w:rsidP="00E74228">
            <w:pPr>
              <w:spacing w:after="60"/>
              <w:ind w:left="218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9569508" wp14:editId="49A01CF6">
                  <wp:extent cx="2181225" cy="1635919"/>
                  <wp:effectExtent l="0" t="0" r="0" b="2540"/>
                  <wp:docPr id="7" name="Рисунок 7" descr="https://i.ytimg.com/vi/r4cvRzk-4X8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r4cvRzk-4X8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3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2.</w:t>
            </w:r>
          </w:p>
        </w:tc>
        <w:tc>
          <w:tcPr>
            <w:tcW w:w="3934" w:type="dxa"/>
          </w:tcPr>
          <w:p w:rsidR="009547B4" w:rsidRPr="00D45D73" w:rsidRDefault="009547B4" w:rsidP="009547B4">
            <w:pPr>
              <w:pStyle w:val="a4"/>
              <w:numPr>
                <w:ilvl w:val="0"/>
                <w:numId w:val="12"/>
              </w:numPr>
              <w:spacing w:after="60"/>
              <w:jc w:val="both"/>
            </w:pPr>
            <w:r w:rsidRPr="00D45D73">
              <w:t xml:space="preserve"> </w:t>
            </w:r>
            <w:proofErr w:type="spellStart"/>
            <w:r>
              <w:t>А.П.Чехов</w:t>
            </w:r>
            <w:proofErr w:type="spellEnd"/>
            <w:r>
              <w:t xml:space="preserve"> «Смерть чиновника»</w:t>
            </w:r>
          </w:p>
          <w:p w:rsidR="009547B4" w:rsidRPr="00D45D73" w:rsidRDefault="009547B4" w:rsidP="00E74228">
            <w:pPr>
              <w:pStyle w:val="a4"/>
              <w:spacing w:after="60"/>
              <w:jc w:val="both"/>
            </w:pPr>
          </w:p>
        </w:tc>
      </w:tr>
      <w:tr w:rsidR="009547B4" w:rsidTr="00E74228">
        <w:tc>
          <w:tcPr>
            <w:tcW w:w="5419" w:type="dxa"/>
          </w:tcPr>
          <w:p w:rsidR="009547B4" w:rsidRDefault="009547B4" w:rsidP="00E74228">
            <w:pPr>
              <w:spacing w:after="60"/>
              <w:ind w:left="218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E83E708" wp14:editId="4542D355">
                  <wp:extent cx="2124075" cy="1589516"/>
                  <wp:effectExtent l="0" t="0" r="0" b="0"/>
                  <wp:docPr id="10" name="Рисунок 10" descr="https://tvercult.ru/wp-content/uploads/2019/03/ocerhg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vercult.ru/wp-content/uploads/2019/03/ocerhg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8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3.</w:t>
            </w:r>
          </w:p>
        </w:tc>
        <w:tc>
          <w:tcPr>
            <w:tcW w:w="3934" w:type="dxa"/>
          </w:tcPr>
          <w:p w:rsidR="009547B4" w:rsidRPr="00D45D73" w:rsidRDefault="009547B4" w:rsidP="009547B4">
            <w:pPr>
              <w:pStyle w:val="a4"/>
              <w:numPr>
                <w:ilvl w:val="0"/>
                <w:numId w:val="12"/>
              </w:numPr>
              <w:spacing w:after="60"/>
              <w:jc w:val="both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М.Е.Салтыков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-Щедрин</w:t>
            </w:r>
            <w:r w:rsidRPr="00D45D73">
              <w:t>.</w:t>
            </w:r>
            <w:r>
              <w:rPr>
                <w:iCs/>
              </w:rPr>
              <w:t xml:space="preserve"> «Повесть о </w:t>
            </w:r>
            <w:proofErr w:type="spellStart"/>
            <w:proofErr w:type="gramStart"/>
            <w:r>
              <w:rPr>
                <w:iCs/>
              </w:rPr>
              <w:t>том,как</w:t>
            </w:r>
            <w:proofErr w:type="spellEnd"/>
            <w:proofErr w:type="gramEnd"/>
            <w:r>
              <w:rPr>
                <w:iCs/>
              </w:rPr>
              <w:t xml:space="preserve"> один мужик двух генералов прокормил»</w:t>
            </w:r>
          </w:p>
        </w:tc>
      </w:tr>
      <w:tr w:rsidR="009547B4" w:rsidTr="00E74228">
        <w:tc>
          <w:tcPr>
            <w:tcW w:w="5419" w:type="dxa"/>
          </w:tcPr>
          <w:p w:rsidR="009547B4" w:rsidRDefault="009547B4" w:rsidP="00E74228">
            <w:pPr>
              <w:spacing w:after="60"/>
              <w:ind w:left="218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B22AEA" wp14:editId="61250DFA">
                  <wp:extent cx="2066925" cy="1550194"/>
                  <wp:effectExtent l="0" t="0" r="0" b="0"/>
                  <wp:docPr id="9" name="Рисунок 9" descr="https://kakoy-smysl.ru/wp-content/uploads/2020/02/chehov_smert_chinovnika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akoy-smysl.ru/wp-content/uploads/2020/02/chehov_smert_chinovnika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09" cy="155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4.</w:t>
            </w:r>
          </w:p>
        </w:tc>
        <w:tc>
          <w:tcPr>
            <w:tcW w:w="3934" w:type="dxa"/>
          </w:tcPr>
          <w:p w:rsidR="009547B4" w:rsidRPr="00D45D73" w:rsidRDefault="009547B4" w:rsidP="009547B4">
            <w:pPr>
              <w:pStyle w:val="a4"/>
              <w:numPr>
                <w:ilvl w:val="0"/>
                <w:numId w:val="12"/>
              </w:numPr>
              <w:spacing w:after="60"/>
              <w:jc w:val="both"/>
              <w:rPr>
                <w:b/>
              </w:rPr>
            </w:pPr>
            <w:proofErr w:type="spellStart"/>
            <w:r>
              <w:t>В.В.Маяковский</w:t>
            </w:r>
            <w:proofErr w:type="spellEnd"/>
            <w:r>
              <w:t xml:space="preserve"> «Необычайное приключение, бывшее с Владимиром Маяковским летом на даче»</w:t>
            </w:r>
          </w:p>
        </w:tc>
      </w:tr>
    </w:tbl>
    <w:p w:rsidR="009547B4" w:rsidRDefault="009547B4" w:rsidP="009547B4">
      <w:pPr>
        <w:spacing w:after="60"/>
        <w:ind w:left="218"/>
        <w:jc w:val="both"/>
        <w:rPr>
          <w:b/>
        </w:rPr>
      </w:pPr>
    </w:p>
    <w:p w:rsidR="009547B4" w:rsidRPr="00060142" w:rsidRDefault="009547B4" w:rsidP="009547B4">
      <w:pPr>
        <w:spacing w:after="60"/>
        <w:ind w:left="218"/>
        <w:jc w:val="both"/>
        <w:rPr>
          <w:b/>
        </w:rPr>
      </w:pPr>
    </w:p>
    <w:p w:rsidR="009547B4" w:rsidRDefault="009547B4" w:rsidP="009547B4">
      <w:pPr>
        <w:ind w:left="-142"/>
        <w:jc w:val="both"/>
        <w:rPr>
          <w:b/>
          <w:color w:val="000000"/>
          <w:sz w:val="23"/>
          <w:szCs w:val="23"/>
        </w:rPr>
      </w:pPr>
      <w:r w:rsidRPr="00DD6119">
        <w:rPr>
          <w:b/>
          <w:bCs/>
          <w:color w:val="000000"/>
        </w:rPr>
        <w:t>1</w:t>
      </w:r>
      <w:r w:rsidR="00DD6119" w:rsidRPr="00DD6119">
        <w:rPr>
          <w:b/>
          <w:bCs/>
          <w:color w:val="000000"/>
        </w:rPr>
        <w:t>1</w:t>
      </w:r>
      <w:r w:rsidRPr="00DD6119">
        <w:rPr>
          <w:b/>
          <w:bCs/>
          <w:color w:val="000000"/>
        </w:rPr>
        <w:t>.</w:t>
      </w:r>
      <w:r w:rsidRPr="00072E5B">
        <w:rPr>
          <w:b/>
          <w:color w:val="000000"/>
          <w:sz w:val="23"/>
          <w:szCs w:val="23"/>
        </w:rPr>
        <w:t xml:space="preserve"> Установите соответствие между </w:t>
      </w:r>
      <w:r w:rsidRPr="00072E5B">
        <w:rPr>
          <w:b/>
          <w:sz w:val="23"/>
          <w:szCs w:val="23"/>
        </w:rPr>
        <w:t>краткими характеристиками литературных героев</w:t>
      </w:r>
      <w:r w:rsidRPr="00072E5B">
        <w:rPr>
          <w:b/>
          <w:color w:val="000000"/>
          <w:sz w:val="23"/>
          <w:szCs w:val="23"/>
        </w:rPr>
        <w:t xml:space="preserve"> и их </w:t>
      </w:r>
      <w:proofErr w:type="gramStart"/>
      <w:r w:rsidRPr="00072E5B">
        <w:rPr>
          <w:b/>
          <w:color w:val="000000"/>
          <w:sz w:val="23"/>
          <w:szCs w:val="23"/>
        </w:rPr>
        <w:t>именами.(</w:t>
      </w:r>
      <w:proofErr w:type="gramEnd"/>
      <w:r w:rsidRPr="00072E5B">
        <w:rPr>
          <w:b/>
          <w:color w:val="000000"/>
          <w:sz w:val="23"/>
          <w:szCs w:val="23"/>
        </w:rPr>
        <w:t>5 баллов)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6346"/>
        <w:gridCol w:w="3225"/>
      </w:tblGrid>
      <w:tr w:rsidR="009547B4" w:rsidTr="00E74228">
        <w:tc>
          <w:tcPr>
            <w:tcW w:w="6346" w:type="dxa"/>
          </w:tcPr>
          <w:p w:rsidR="009547B4" w:rsidRDefault="009547B4" w:rsidP="00E74228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Краткая характеристика литературного героя</w:t>
            </w:r>
          </w:p>
        </w:tc>
        <w:tc>
          <w:tcPr>
            <w:tcW w:w="3225" w:type="dxa"/>
          </w:tcPr>
          <w:p w:rsidR="009547B4" w:rsidRDefault="009547B4" w:rsidP="00E74228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Имя литературного героя</w:t>
            </w:r>
          </w:p>
        </w:tc>
      </w:tr>
      <w:tr w:rsidR="009547B4" w:rsidTr="00E74228">
        <w:tc>
          <w:tcPr>
            <w:tcW w:w="6346" w:type="dxa"/>
          </w:tcPr>
          <w:p w:rsidR="009547B4" w:rsidRPr="00072E5B" w:rsidRDefault="009547B4" w:rsidP="009547B4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072E5B">
              <w:rPr>
                <w:color w:val="333333"/>
                <w:sz w:val="22"/>
                <w:szCs w:val="22"/>
                <w:shd w:val="clear" w:color="auto" w:fill="FFFFFF"/>
              </w:rPr>
              <w:t>Это избалованный, невоспитанный и необразованный молодой дворянин, который относился ко всем очень неуважительно. Он всегда был окружен заботой матери, которая и избаловала его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. Он не «хотел учиться, а хотел жениться»</w:t>
            </w:r>
            <w:r w:rsidRPr="00072E5B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5" w:type="dxa"/>
          </w:tcPr>
          <w:p w:rsidR="009547B4" w:rsidRPr="00072E5B" w:rsidRDefault="009547B4" w:rsidP="009547B4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Самсон </w:t>
            </w:r>
            <w:proofErr w:type="spellStart"/>
            <w:r>
              <w:t>Вырин</w:t>
            </w:r>
            <w:proofErr w:type="spellEnd"/>
          </w:p>
        </w:tc>
      </w:tr>
      <w:tr w:rsidR="009547B4" w:rsidTr="00E74228">
        <w:tc>
          <w:tcPr>
            <w:tcW w:w="6346" w:type="dxa"/>
          </w:tcPr>
          <w:p w:rsidR="009547B4" w:rsidRPr="00072E5B" w:rsidRDefault="009547B4" w:rsidP="009547B4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</w:pPr>
            <w:r w:rsidRPr="00072E5B">
              <w:t xml:space="preserve">Он </w:t>
            </w:r>
            <w:r w:rsidRPr="00072E5B">
              <w:rPr>
                <w:shd w:val="clear" w:color="auto" w:fill="FFFFFF"/>
              </w:rPr>
              <w:t>работает смотрителем на почтовой станции, относится к низшему сословию, поэтому привык к пренебрежительному отношению, неблагодарности уставших от дороги господ.</w:t>
            </w:r>
            <w:r w:rsidRPr="00072E5B">
              <w:rPr>
                <w:color w:val="111111"/>
                <w:shd w:val="clear" w:color="auto" w:fill="FFFFFF"/>
              </w:rPr>
              <w:t xml:space="preserve"> Смыслом </w:t>
            </w:r>
            <w:proofErr w:type="gramStart"/>
            <w:r w:rsidRPr="00072E5B">
              <w:rPr>
                <w:color w:val="111111"/>
                <w:shd w:val="clear" w:color="auto" w:fill="FFFFFF"/>
              </w:rPr>
              <w:t>жизни ,</w:t>
            </w:r>
            <w:proofErr w:type="gramEnd"/>
            <w:r w:rsidRPr="00072E5B">
              <w:rPr>
                <w:color w:val="111111"/>
                <w:shd w:val="clear" w:color="auto" w:fill="FFFFFF"/>
              </w:rPr>
              <w:t xml:space="preserve"> его гордостью и отрадой была дочь Дуне.</w:t>
            </w:r>
          </w:p>
        </w:tc>
        <w:tc>
          <w:tcPr>
            <w:tcW w:w="3225" w:type="dxa"/>
          </w:tcPr>
          <w:p w:rsidR="009547B4" w:rsidRPr="00072E5B" w:rsidRDefault="009547B4" w:rsidP="009547B4">
            <w:pPr>
              <w:pStyle w:val="a4"/>
              <w:numPr>
                <w:ilvl w:val="0"/>
                <w:numId w:val="11"/>
              </w:numPr>
              <w:jc w:val="both"/>
            </w:pPr>
            <w:r>
              <w:t>мужик</w:t>
            </w:r>
          </w:p>
        </w:tc>
      </w:tr>
      <w:tr w:rsidR="009547B4" w:rsidTr="00E74228">
        <w:trPr>
          <w:trHeight w:val="1242"/>
        </w:trPr>
        <w:tc>
          <w:tcPr>
            <w:tcW w:w="6346" w:type="dxa"/>
          </w:tcPr>
          <w:p w:rsidR="009547B4" w:rsidRPr="00060142" w:rsidRDefault="009547B4" w:rsidP="009547B4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</w:pPr>
            <w:r w:rsidRPr="00060142">
              <w:rPr>
                <w:color w:val="333333"/>
                <w:shd w:val="clear" w:color="auto" w:fill="FFFFFF"/>
              </w:rPr>
              <w:t>Простой русский крестьянин,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0142">
              <w:rPr>
                <w:color w:val="333333"/>
                <w:shd w:val="clear" w:color="auto" w:fill="FFFFFF"/>
              </w:rPr>
              <w:t>мастер на все руки,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0142">
              <w:rPr>
                <w:color w:val="333333"/>
                <w:shd w:val="clear" w:color="auto" w:fill="FFFFFF"/>
              </w:rPr>
              <w:t>с</w:t>
            </w:r>
            <w:r w:rsidRPr="00060142">
              <w:rPr>
                <w:color w:val="030303"/>
                <w:shd w:val="clear" w:color="auto" w:fill="FFFFFF"/>
              </w:rPr>
              <w:t>одержит двух генералов на всем готовом в то время, как те отдыхают. Получил в награду от генералов пятак серебром.</w:t>
            </w:r>
          </w:p>
        </w:tc>
        <w:tc>
          <w:tcPr>
            <w:tcW w:w="3225" w:type="dxa"/>
          </w:tcPr>
          <w:p w:rsidR="009547B4" w:rsidRPr="00072E5B" w:rsidRDefault="009547B4" w:rsidP="009547B4">
            <w:pPr>
              <w:pStyle w:val="a4"/>
              <w:numPr>
                <w:ilvl w:val="0"/>
                <w:numId w:val="11"/>
              </w:numPr>
              <w:jc w:val="both"/>
            </w:pPr>
            <w:r>
              <w:t>Митрофанушка</w:t>
            </w:r>
          </w:p>
        </w:tc>
      </w:tr>
      <w:tr w:rsidR="009547B4" w:rsidTr="00E74228">
        <w:tc>
          <w:tcPr>
            <w:tcW w:w="6346" w:type="dxa"/>
          </w:tcPr>
          <w:p w:rsidR="009547B4" w:rsidRPr="00C32256" w:rsidRDefault="00DD6119" w:rsidP="009547B4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</w:pPr>
            <w:r>
              <w:rPr>
                <w:rStyle w:val="p"/>
              </w:rPr>
              <w:lastRenderedPageBreak/>
              <w:t>Он работал в кузнице при большой московской дороге; он работал подручным помощником у главного кузнеца, потому что он плохо видел глазами и в руках у него мало было силы. Он носил в кузницу воду, песок и уголь, раздувал мехом горн, держал клещами горячее железо на наковальне</w:t>
            </w:r>
            <w:r>
              <w:rPr>
                <w:rStyle w:val="p"/>
              </w:rPr>
              <w:t>…</w:t>
            </w:r>
          </w:p>
        </w:tc>
        <w:tc>
          <w:tcPr>
            <w:tcW w:w="3225" w:type="dxa"/>
          </w:tcPr>
          <w:p w:rsidR="009547B4" w:rsidRPr="00072E5B" w:rsidRDefault="009547B4" w:rsidP="009547B4">
            <w:pPr>
              <w:pStyle w:val="a4"/>
              <w:numPr>
                <w:ilvl w:val="0"/>
                <w:numId w:val="11"/>
              </w:numPr>
              <w:jc w:val="both"/>
            </w:pPr>
            <w:r>
              <w:t>Степан Калашников</w:t>
            </w:r>
          </w:p>
        </w:tc>
      </w:tr>
      <w:tr w:rsidR="009547B4" w:rsidTr="00E74228">
        <w:tc>
          <w:tcPr>
            <w:tcW w:w="6346" w:type="dxa"/>
          </w:tcPr>
          <w:p w:rsidR="009547B4" w:rsidRPr="00C32256" w:rsidRDefault="009547B4" w:rsidP="009547B4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shd w:val="clear" w:color="auto" w:fill="FFFFFF"/>
              </w:rPr>
            </w:pPr>
            <w:r w:rsidRPr="00C32256">
              <w:rPr>
                <w:shd w:val="clear" w:color="auto" w:fill="FFFFFF"/>
              </w:rPr>
              <w:t xml:space="preserve">это статный, сильный мужчина, молодой купец, </w:t>
            </w:r>
            <w:r w:rsidRPr="00C32256">
              <w:rPr>
                <w:color w:val="202124"/>
                <w:shd w:val="clear" w:color="auto" w:fill="F5F5F5"/>
              </w:rPr>
              <w:t>готов биться за правду до последних сил</w:t>
            </w:r>
            <w:r w:rsidRPr="00C32256">
              <w:rPr>
                <w:i/>
                <w:iCs/>
                <w:color w:val="202124"/>
                <w:bdr w:val="none" w:sz="0" w:space="0" w:color="auto" w:frame="1"/>
                <w:shd w:val="clear" w:color="auto" w:fill="F5F5F5"/>
              </w:rPr>
              <w:br/>
            </w:r>
            <w:r w:rsidRPr="00C32256">
              <w:rPr>
                <w:color w:val="202124"/>
                <w:shd w:val="clear" w:color="auto" w:fill="F5F5F5"/>
              </w:rPr>
              <w:t>гордится тем, что живет честно, по "господнему закону":</w:t>
            </w:r>
          </w:p>
        </w:tc>
        <w:tc>
          <w:tcPr>
            <w:tcW w:w="3225" w:type="dxa"/>
          </w:tcPr>
          <w:p w:rsidR="009547B4" w:rsidRPr="00072E5B" w:rsidRDefault="00DD6119" w:rsidP="009547B4">
            <w:pPr>
              <w:pStyle w:val="a4"/>
              <w:numPr>
                <w:ilvl w:val="0"/>
                <w:numId w:val="11"/>
              </w:numPr>
              <w:jc w:val="both"/>
            </w:pPr>
            <w:r>
              <w:t>Юшка</w:t>
            </w:r>
          </w:p>
        </w:tc>
      </w:tr>
    </w:tbl>
    <w:p w:rsidR="009547B4" w:rsidRPr="00072E5B" w:rsidRDefault="009547B4" w:rsidP="009547B4">
      <w:pPr>
        <w:ind w:left="-142"/>
        <w:jc w:val="both"/>
        <w:rPr>
          <w:b/>
          <w:sz w:val="23"/>
          <w:szCs w:val="23"/>
        </w:rPr>
      </w:pPr>
    </w:p>
    <w:p w:rsidR="009547B4" w:rsidRPr="00072E5B" w:rsidRDefault="009547B4" w:rsidP="009547B4">
      <w:pPr>
        <w:rPr>
          <w:color w:val="000000"/>
        </w:rPr>
      </w:pPr>
    </w:p>
    <w:p w:rsidR="009547B4" w:rsidRDefault="009547B4" w:rsidP="009547B4">
      <w:pPr>
        <w:ind w:left="-142"/>
        <w:jc w:val="both"/>
        <w:rPr>
          <w:b/>
        </w:rPr>
      </w:pPr>
      <w:r w:rsidRPr="00060142">
        <w:rPr>
          <w:b/>
        </w:rPr>
        <w:t>Часть 4. Творческое задание.</w:t>
      </w:r>
      <w:r>
        <w:rPr>
          <w:b/>
        </w:rPr>
        <w:t xml:space="preserve"> </w:t>
      </w:r>
    </w:p>
    <w:p w:rsidR="009547B4" w:rsidRDefault="009547B4" w:rsidP="009547B4">
      <w:pPr>
        <w:ind w:left="-142"/>
        <w:jc w:val="both"/>
        <w:rPr>
          <w:b/>
        </w:rPr>
      </w:pPr>
      <w:r>
        <w:rPr>
          <w:b/>
        </w:rPr>
        <w:t>1</w:t>
      </w:r>
      <w:r w:rsidR="00DD6119">
        <w:rPr>
          <w:b/>
        </w:rPr>
        <w:t>2</w:t>
      </w:r>
      <w:r>
        <w:rPr>
          <w:b/>
        </w:rPr>
        <w:t>. Соотнести стихотворный фрагмент и средства выразительности (4 балла)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6062"/>
        <w:gridCol w:w="3509"/>
      </w:tblGrid>
      <w:tr w:rsidR="009547B4" w:rsidTr="00E74228">
        <w:tc>
          <w:tcPr>
            <w:tcW w:w="6062" w:type="dxa"/>
          </w:tcPr>
          <w:p w:rsidR="009547B4" w:rsidRDefault="009547B4" w:rsidP="00E74228">
            <w:pPr>
              <w:jc w:val="both"/>
              <w:rPr>
                <w:b/>
              </w:rPr>
            </w:pPr>
            <w:r>
              <w:rPr>
                <w:b/>
              </w:rPr>
              <w:t>Фрагмент стихотворения</w:t>
            </w:r>
          </w:p>
        </w:tc>
        <w:tc>
          <w:tcPr>
            <w:tcW w:w="3509" w:type="dxa"/>
          </w:tcPr>
          <w:p w:rsidR="009547B4" w:rsidRDefault="009547B4" w:rsidP="00E74228">
            <w:pPr>
              <w:jc w:val="both"/>
              <w:rPr>
                <w:b/>
              </w:rPr>
            </w:pPr>
            <w:r>
              <w:rPr>
                <w:b/>
              </w:rPr>
              <w:t>Средство выразительности</w:t>
            </w:r>
          </w:p>
        </w:tc>
      </w:tr>
      <w:tr w:rsidR="009547B4" w:rsidTr="00E74228">
        <w:tc>
          <w:tcPr>
            <w:tcW w:w="6062" w:type="dxa"/>
          </w:tcPr>
          <w:p w:rsidR="009547B4" w:rsidRPr="00811AE8" w:rsidRDefault="009547B4" w:rsidP="009547B4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i/>
              </w:rPr>
            </w:pPr>
            <w:r w:rsidRPr="00811AE8">
              <w:rPr>
                <w:b/>
                <w:i/>
              </w:rPr>
              <w:t>В полном разгаре страда деревенская…</w:t>
            </w:r>
          </w:p>
          <w:p w:rsidR="009547B4" w:rsidRDefault="009547B4" w:rsidP="00E74228">
            <w:pPr>
              <w:pStyle w:val="a4"/>
              <w:jc w:val="both"/>
            </w:pPr>
            <w:r>
              <w:t xml:space="preserve">Доля </w:t>
            </w:r>
            <w:proofErr w:type="gramStart"/>
            <w:r>
              <w:t>ты!-</w:t>
            </w:r>
            <w:proofErr w:type="gramEnd"/>
            <w:r>
              <w:t xml:space="preserve"> русская долюшка женская!</w:t>
            </w:r>
          </w:p>
          <w:p w:rsidR="009547B4" w:rsidRPr="00811AE8" w:rsidRDefault="009547B4" w:rsidP="00E74228">
            <w:pPr>
              <w:pStyle w:val="a4"/>
              <w:jc w:val="both"/>
            </w:pPr>
            <w:r>
              <w:t>Вряд ли труднее сыскать. (</w:t>
            </w:r>
            <w:proofErr w:type="spellStart"/>
            <w:r>
              <w:t>Н.П.Некрасов</w:t>
            </w:r>
            <w:proofErr w:type="spellEnd"/>
            <w:r>
              <w:t>)</w:t>
            </w:r>
          </w:p>
        </w:tc>
        <w:tc>
          <w:tcPr>
            <w:tcW w:w="3509" w:type="dxa"/>
          </w:tcPr>
          <w:p w:rsidR="009547B4" w:rsidRPr="00811AE8" w:rsidRDefault="009547B4" w:rsidP="009547B4">
            <w:pPr>
              <w:pStyle w:val="a4"/>
              <w:numPr>
                <w:ilvl w:val="0"/>
                <w:numId w:val="14"/>
              </w:numPr>
              <w:jc w:val="both"/>
            </w:pPr>
            <w:r>
              <w:t>эпитет</w:t>
            </w:r>
          </w:p>
        </w:tc>
      </w:tr>
      <w:tr w:rsidR="009547B4" w:rsidTr="00E74228">
        <w:tc>
          <w:tcPr>
            <w:tcW w:w="6062" w:type="dxa"/>
          </w:tcPr>
          <w:p w:rsidR="009547B4" w:rsidRDefault="009547B4" w:rsidP="009547B4">
            <w:pPr>
              <w:pStyle w:val="a4"/>
              <w:numPr>
                <w:ilvl w:val="0"/>
                <w:numId w:val="13"/>
              </w:numPr>
              <w:jc w:val="both"/>
            </w:pPr>
            <w:r>
              <w:t>В песчаных степях аравийской земли</w:t>
            </w:r>
          </w:p>
          <w:p w:rsidR="009547B4" w:rsidRDefault="009547B4" w:rsidP="00E74228">
            <w:pPr>
              <w:pStyle w:val="a4"/>
              <w:jc w:val="both"/>
            </w:pPr>
            <w:r>
              <w:t xml:space="preserve">Три </w:t>
            </w:r>
            <w:r w:rsidRPr="00811AE8">
              <w:rPr>
                <w:b/>
                <w:i/>
              </w:rPr>
              <w:t>гордые пальмы</w:t>
            </w:r>
            <w:r>
              <w:t xml:space="preserve"> высоко росли.</w:t>
            </w:r>
          </w:p>
          <w:p w:rsidR="009547B4" w:rsidRPr="00811AE8" w:rsidRDefault="009547B4" w:rsidP="00E74228">
            <w:pPr>
              <w:pStyle w:val="a4"/>
              <w:jc w:val="both"/>
              <w:rPr>
                <w:b/>
                <w:i/>
              </w:rPr>
            </w:pPr>
            <w:r>
              <w:t xml:space="preserve">Родник между ними из </w:t>
            </w:r>
            <w:r w:rsidRPr="00811AE8">
              <w:rPr>
                <w:b/>
                <w:i/>
              </w:rPr>
              <w:t>почвы бесплодной,</w:t>
            </w:r>
          </w:p>
          <w:p w:rsidR="009547B4" w:rsidRDefault="009547B4" w:rsidP="00E74228">
            <w:pPr>
              <w:pStyle w:val="a4"/>
              <w:jc w:val="both"/>
            </w:pPr>
            <w:r>
              <w:t xml:space="preserve">Журча, пробивался </w:t>
            </w:r>
            <w:r w:rsidRPr="00C32256">
              <w:rPr>
                <w:b/>
                <w:i/>
              </w:rPr>
              <w:t>волною холодной,</w:t>
            </w:r>
          </w:p>
          <w:p w:rsidR="009547B4" w:rsidRDefault="009547B4" w:rsidP="00E74228">
            <w:pPr>
              <w:pStyle w:val="a4"/>
              <w:jc w:val="both"/>
            </w:pPr>
            <w:r>
              <w:t>Хранимый, под сенью зеленых листов,</w:t>
            </w:r>
          </w:p>
          <w:p w:rsidR="009547B4" w:rsidRDefault="009547B4" w:rsidP="00E74228">
            <w:pPr>
              <w:pStyle w:val="a4"/>
              <w:jc w:val="both"/>
            </w:pPr>
            <w:r>
              <w:t>От знойных лучей и летучих песков.</w:t>
            </w:r>
          </w:p>
          <w:p w:rsidR="009547B4" w:rsidRPr="00811AE8" w:rsidRDefault="009547B4" w:rsidP="00E74228">
            <w:pPr>
              <w:pStyle w:val="a4"/>
              <w:jc w:val="both"/>
            </w:pPr>
            <w:r>
              <w:t xml:space="preserve">                                            (</w:t>
            </w:r>
            <w:proofErr w:type="spellStart"/>
            <w:r>
              <w:t>М.Ю.Лермонтов</w:t>
            </w:r>
            <w:proofErr w:type="spellEnd"/>
            <w:r>
              <w:t>)</w:t>
            </w:r>
          </w:p>
        </w:tc>
        <w:tc>
          <w:tcPr>
            <w:tcW w:w="3509" w:type="dxa"/>
          </w:tcPr>
          <w:p w:rsidR="009547B4" w:rsidRPr="00811AE8" w:rsidRDefault="009547B4" w:rsidP="009547B4">
            <w:pPr>
              <w:pStyle w:val="a4"/>
              <w:numPr>
                <w:ilvl w:val="0"/>
                <w:numId w:val="14"/>
              </w:numPr>
              <w:jc w:val="both"/>
            </w:pPr>
            <w:r>
              <w:t>метафора</w:t>
            </w:r>
          </w:p>
        </w:tc>
      </w:tr>
      <w:tr w:rsidR="009547B4" w:rsidTr="00E74228">
        <w:tc>
          <w:tcPr>
            <w:tcW w:w="6062" w:type="dxa"/>
          </w:tcPr>
          <w:p w:rsidR="009547B4" w:rsidRDefault="009547B4" w:rsidP="009547B4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Смотри, как </w:t>
            </w:r>
            <w:r w:rsidRPr="00C32256">
              <w:rPr>
                <w:b/>
                <w:i/>
              </w:rPr>
              <w:t xml:space="preserve">облаком </w:t>
            </w:r>
            <w:r>
              <w:t>живым</w:t>
            </w:r>
          </w:p>
          <w:p w:rsidR="009547B4" w:rsidRDefault="009547B4" w:rsidP="00E74228">
            <w:pPr>
              <w:pStyle w:val="a4"/>
              <w:jc w:val="both"/>
            </w:pPr>
            <w:proofErr w:type="gramStart"/>
            <w:r w:rsidRPr="00C32256">
              <w:rPr>
                <w:b/>
                <w:i/>
              </w:rPr>
              <w:t>Фонтан</w:t>
            </w:r>
            <w:proofErr w:type="gramEnd"/>
            <w:r>
              <w:t xml:space="preserve"> сияющий </w:t>
            </w:r>
            <w:r w:rsidRPr="00C32256">
              <w:rPr>
                <w:b/>
                <w:i/>
              </w:rPr>
              <w:t>клубится;</w:t>
            </w:r>
          </w:p>
          <w:p w:rsidR="009547B4" w:rsidRDefault="009547B4" w:rsidP="00E74228">
            <w:pPr>
              <w:pStyle w:val="a4"/>
              <w:jc w:val="both"/>
            </w:pPr>
            <w:r>
              <w:t>Как пламенеет, как дробится</w:t>
            </w:r>
          </w:p>
          <w:p w:rsidR="009547B4" w:rsidRDefault="009547B4" w:rsidP="00E74228">
            <w:pPr>
              <w:pStyle w:val="a4"/>
              <w:jc w:val="both"/>
            </w:pPr>
            <w:r>
              <w:t>Его на солнце влажный дым.</w:t>
            </w:r>
          </w:p>
          <w:p w:rsidR="009547B4" w:rsidRPr="00811AE8" w:rsidRDefault="009547B4" w:rsidP="00E74228">
            <w:pPr>
              <w:pStyle w:val="a4"/>
              <w:jc w:val="both"/>
            </w:pPr>
            <w:r>
              <w:t xml:space="preserve">                                      (</w:t>
            </w:r>
            <w:proofErr w:type="spellStart"/>
            <w:r>
              <w:t>Ф.И.Тютчев</w:t>
            </w:r>
            <w:proofErr w:type="spellEnd"/>
            <w:r>
              <w:t>)</w:t>
            </w:r>
          </w:p>
        </w:tc>
        <w:tc>
          <w:tcPr>
            <w:tcW w:w="3509" w:type="dxa"/>
          </w:tcPr>
          <w:p w:rsidR="009547B4" w:rsidRPr="00811AE8" w:rsidRDefault="009547B4" w:rsidP="009547B4">
            <w:pPr>
              <w:pStyle w:val="a4"/>
              <w:numPr>
                <w:ilvl w:val="0"/>
                <w:numId w:val="14"/>
              </w:numPr>
              <w:jc w:val="both"/>
            </w:pPr>
            <w:r>
              <w:t>гипербола</w:t>
            </w:r>
          </w:p>
        </w:tc>
      </w:tr>
      <w:tr w:rsidR="009547B4" w:rsidTr="00E74228">
        <w:tc>
          <w:tcPr>
            <w:tcW w:w="6062" w:type="dxa"/>
          </w:tcPr>
          <w:p w:rsidR="009547B4" w:rsidRPr="00C32256" w:rsidRDefault="009547B4" w:rsidP="00E74228">
            <w:pPr>
              <w:ind w:left="709"/>
            </w:pPr>
            <w:r w:rsidRPr="00C32256">
              <w:t>4.</w:t>
            </w:r>
            <w:r w:rsidRPr="00C32256">
              <w:rPr>
                <w:b/>
                <w:i/>
              </w:rPr>
              <w:t>В сто сорок солнц закат пылал,</w:t>
            </w:r>
            <w:r w:rsidRPr="00C32256">
              <w:t xml:space="preserve"> </w:t>
            </w:r>
          </w:p>
          <w:p w:rsidR="009547B4" w:rsidRPr="00C32256" w:rsidRDefault="009547B4" w:rsidP="00E74228">
            <w:pPr>
              <w:ind w:left="709"/>
            </w:pPr>
            <w:r w:rsidRPr="00C32256">
              <w:t xml:space="preserve">   в июль катилось лето, </w:t>
            </w:r>
          </w:p>
          <w:p w:rsidR="009547B4" w:rsidRPr="00C32256" w:rsidRDefault="009547B4" w:rsidP="00E74228">
            <w:pPr>
              <w:ind w:left="709"/>
            </w:pPr>
            <w:r w:rsidRPr="00C32256">
              <w:t xml:space="preserve">   была жара, </w:t>
            </w:r>
          </w:p>
          <w:p w:rsidR="009547B4" w:rsidRPr="00C32256" w:rsidRDefault="009547B4" w:rsidP="00E74228">
            <w:pPr>
              <w:ind w:left="709"/>
            </w:pPr>
            <w:r w:rsidRPr="00C32256">
              <w:t xml:space="preserve">   жара плыла - </w:t>
            </w:r>
          </w:p>
          <w:p w:rsidR="009547B4" w:rsidRPr="00C32256" w:rsidRDefault="009547B4" w:rsidP="00E74228">
            <w:pPr>
              <w:ind w:left="709"/>
            </w:pPr>
            <w:r w:rsidRPr="00C32256">
              <w:t xml:space="preserve">   на даче было это. </w:t>
            </w:r>
          </w:p>
        </w:tc>
        <w:tc>
          <w:tcPr>
            <w:tcW w:w="3509" w:type="dxa"/>
          </w:tcPr>
          <w:p w:rsidR="009547B4" w:rsidRPr="00811AE8" w:rsidRDefault="009547B4" w:rsidP="009547B4">
            <w:pPr>
              <w:pStyle w:val="a4"/>
              <w:numPr>
                <w:ilvl w:val="0"/>
                <w:numId w:val="14"/>
              </w:numPr>
              <w:jc w:val="both"/>
            </w:pPr>
            <w:r>
              <w:t>сравнение</w:t>
            </w:r>
          </w:p>
        </w:tc>
      </w:tr>
    </w:tbl>
    <w:p w:rsidR="009547B4" w:rsidRPr="00060142" w:rsidRDefault="009547B4" w:rsidP="009547B4">
      <w:pPr>
        <w:ind w:left="-142"/>
        <w:jc w:val="both"/>
        <w:rPr>
          <w:b/>
        </w:rPr>
      </w:pPr>
    </w:p>
    <w:p w:rsidR="009547B4" w:rsidRPr="00072E5B" w:rsidRDefault="009547B4" w:rsidP="009547B4">
      <w:pPr>
        <w:rPr>
          <w:rFonts w:ascii="Arial" w:hAnsi="Arial" w:cs="Arial"/>
          <w:color w:val="000000"/>
        </w:rPr>
      </w:pPr>
    </w:p>
    <w:p w:rsidR="009547B4" w:rsidRPr="002916D2" w:rsidRDefault="009547B4" w:rsidP="009547B4">
      <w:pPr>
        <w:rPr>
          <w:b/>
        </w:rPr>
      </w:pPr>
      <w:r w:rsidRPr="002916D2">
        <w:rPr>
          <w:b/>
        </w:rPr>
        <w:t>1</w:t>
      </w:r>
      <w:r w:rsidR="00DD6119">
        <w:rPr>
          <w:b/>
        </w:rPr>
        <w:t>3</w:t>
      </w:r>
      <w:r w:rsidRPr="002916D2">
        <w:rPr>
          <w:b/>
        </w:rPr>
        <w:t>.</w:t>
      </w:r>
      <w:r>
        <w:rPr>
          <w:b/>
        </w:rPr>
        <w:t xml:space="preserve"> Какое произведение русской литературы оказало на вас наибольшее впечатление? </w:t>
      </w:r>
      <w:proofErr w:type="gramStart"/>
      <w:r>
        <w:rPr>
          <w:b/>
        </w:rPr>
        <w:t>( Дайте</w:t>
      </w:r>
      <w:proofErr w:type="gramEnd"/>
      <w:r>
        <w:rPr>
          <w:b/>
        </w:rPr>
        <w:t xml:space="preserve"> развернутый  5-7 предложениями ответ)- </w:t>
      </w:r>
      <w:r w:rsidR="000C2E62">
        <w:rPr>
          <w:b/>
        </w:rPr>
        <w:t>5</w:t>
      </w:r>
      <w:r>
        <w:rPr>
          <w:b/>
        </w:rPr>
        <w:t xml:space="preserve"> баллов</w:t>
      </w:r>
    </w:p>
    <w:p w:rsidR="0013195B" w:rsidRDefault="000C2E62" w:rsidP="000C2E6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3195B" w:rsidSect="00954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30C8"/>
    <w:multiLevelType w:val="hybridMultilevel"/>
    <w:tmpl w:val="6E9E1F34"/>
    <w:lvl w:ilvl="0" w:tplc="1F28C2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BF6"/>
    <w:multiLevelType w:val="hybridMultilevel"/>
    <w:tmpl w:val="5426A496"/>
    <w:lvl w:ilvl="0" w:tplc="1F28C2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4BB3"/>
    <w:multiLevelType w:val="hybridMultilevel"/>
    <w:tmpl w:val="B2A04D5E"/>
    <w:lvl w:ilvl="0" w:tplc="1070E19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6FDD"/>
    <w:multiLevelType w:val="hybridMultilevel"/>
    <w:tmpl w:val="6DE439CC"/>
    <w:lvl w:ilvl="0" w:tplc="1F28C2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3359"/>
    <w:multiLevelType w:val="hybridMultilevel"/>
    <w:tmpl w:val="26388E2A"/>
    <w:lvl w:ilvl="0" w:tplc="1070E19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7B7DB8"/>
    <w:multiLevelType w:val="hybridMultilevel"/>
    <w:tmpl w:val="8FC60D42"/>
    <w:lvl w:ilvl="0" w:tplc="1F28C2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419D4"/>
    <w:multiLevelType w:val="hybridMultilevel"/>
    <w:tmpl w:val="19D0C02C"/>
    <w:lvl w:ilvl="0" w:tplc="1F28C2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1CFD"/>
    <w:multiLevelType w:val="hybridMultilevel"/>
    <w:tmpl w:val="94F863A2"/>
    <w:lvl w:ilvl="0" w:tplc="1070E19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38E3"/>
    <w:multiLevelType w:val="hybridMultilevel"/>
    <w:tmpl w:val="4F8C1642"/>
    <w:lvl w:ilvl="0" w:tplc="1F28C2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F555B"/>
    <w:multiLevelType w:val="hybridMultilevel"/>
    <w:tmpl w:val="9DCAD486"/>
    <w:lvl w:ilvl="0" w:tplc="1F28C2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A09B3"/>
    <w:multiLevelType w:val="hybridMultilevel"/>
    <w:tmpl w:val="AB28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E58AF"/>
    <w:multiLevelType w:val="hybridMultilevel"/>
    <w:tmpl w:val="D9DA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203B"/>
    <w:multiLevelType w:val="hybridMultilevel"/>
    <w:tmpl w:val="4C6A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96330"/>
    <w:multiLevelType w:val="hybridMultilevel"/>
    <w:tmpl w:val="619AD54E"/>
    <w:lvl w:ilvl="0" w:tplc="C1521F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B4"/>
    <w:rsid w:val="000C2E62"/>
    <w:rsid w:val="0013195B"/>
    <w:rsid w:val="00490BAB"/>
    <w:rsid w:val="00737444"/>
    <w:rsid w:val="008F222E"/>
    <w:rsid w:val="009547B4"/>
    <w:rsid w:val="00D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117A"/>
  <w15:chartTrackingRefBased/>
  <w15:docId w15:val="{57404012-BF83-49DF-A582-B1087969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9547B4"/>
    <w:pPr>
      <w:spacing w:before="100" w:beforeAutospacing="1" w:after="100" w:afterAutospacing="1"/>
    </w:pPr>
  </w:style>
  <w:style w:type="character" w:customStyle="1" w:styleId="s1">
    <w:name w:val="s1"/>
    <w:rsid w:val="009547B4"/>
  </w:style>
  <w:style w:type="character" w:customStyle="1" w:styleId="apple-converted-space">
    <w:name w:val="apple-converted-space"/>
    <w:basedOn w:val="a0"/>
    <w:rsid w:val="009547B4"/>
  </w:style>
  <w:style w:type="paragraph" w:customStyle="1" w:styleId="p8">
    <w:name w:val="p8"/>
    <w:basedOn w:val="a"/>
    <w:rsid w:val="009547B4"/>
    <w:pPr>
      <w:spacing w:before="100" w:beforeAutospacing="1" w:after="100" w:afterAutospacing="1"/>
    </w:pPr>
  </w:style>
  <w:style w:type="character" w:customStyle="1" w:styleId="s4">
    <w:name w:val="s4"/>
    <w:rsid w:val="009547B4"/>
  </w:style>
  <w:style w:type="character" w:customStyle="1" w:styleId="s5">
    <w:name w:val="s5"/>
    <w:rsid w:val="009547B4"/>
  </w:style>
  <w:style w:type="paragraph" w:styleId="a4">
    <w:name w:val="List Paragraph"/>
    <w:basedOn w:val="a"/>
    <w:uiPriority w:val="34"/>
    <w:qFormat/>
    <w:rsid w:val="009547B4"/>
    <w:pPr>
      <w:ind w:left="720"/>
      <w:contextualSpacing/>
    </w:pPr>
  </w:style>
  <w:style w:type="character" w:customStyle="1" w:styleId="c5">
    <w:name w:val="c5"/>
    <w:basedOn w:val="a0"/>
    <w:rsid w:val="009547B4"/>
  </w:style>
  <w:style w:type="character" w:customStyle="1" w:styleId="c0">
    <w:name w:val="c0"/>
    <w:basedOn w:val="a0"/>
    <w:rsid w:val="009547B4"/>
  </w:style>
  <w:style w:type="paragraph" w:styleId="a5">
    <w:name w:val="Normal (Web)"/>
    <w:basedOn w:val="a"/>
    <w:uiPriority w:val="99"/>
    <w:unhideWhenUsed/>
    <w:rsid w:val="008F222E"/>
    <w:pPr>
      <w:spacing w:before="100" w:beforeAutospacing="1" w:after="100" w:afterAutospacing="1"/>
    </w:pPr>
  </w:style>
  <w:style w:type="character" w:customStyle="1" w:styleId="p">
    <w:name w:val="p"/>
    <w:basedOn w:val="a0"/>
    <w:rsid w:val="00DD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2023-04-17T19:40:00Z</dcterms:created>
  <dcterms:modified xsi:type="dcterms:W3CDTF">2023-04-17T20:35:00Z</dcterms:modified>
</cp:coreProperties>
</file>